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116CEC" w14:textId="3BB7CEF0" w:rsidR="00403C87" w:rsidRDefault="00403C87"/>
    <w:p w14:paraId="3E164FFE" w14:textId="40F922DA" w:rsidR="00D605AE" w:rsidRDefault="00D605AE"/>
    <w:p w14:paraId="71784339" w14:textId="367E1258" w:rsidR="00B7100D" w:rsidRDefault="00B7100D"/>
    <w:p w14:paraId="00E42AAC" w14:textId="2417137C" w:rsidR="00B7100D" w:rsidRDefault="00B7100D"/>
    <w:p w14:paraId="0DDD3515" w14:textId="7EC042D8" w:rsidR="00B7100D" w:rsidRDefault="00B7100D"/>
    <w:p w14:paraId="5FAB21EA" w14:textId="1C9989AF" w:rsidR="00B22727" w:rsidRDefault="00B22727"/>
    <w:p w14:paraId="055CBDA0" w14:textId="6CB287B2" w:rsidR="00B7100D" w:rsidRDefault="00B7100D"/>
    <w:p w14:paraId="185EC114" w14:textId="1601231A" w:rsidR="00B7100D" w:rsidRPr="00403C87" w:rsidRDefault="00B7100D" w:rsidP="00576E7B">
      <w:pPr>
        <w:spacing w:after="0"/>
        <w:jc w:val="center"/>
        <w:rPr>
          <w:b/>
          <w:bCs/>
          <w:sz w:val="120"/>
          <w:szCs w:val="120"/>
        </w:rPr>
      </w:pPr>
      <w:r w:rsidRPr="00403C87">
        <w:rPr>
          <w:b/>
          <w:bCs/>
          <w:sz w:val="120"/>
          <w:szCs w:val="120"/>
        </w:rPr>
        <w:t>Library Manager</w:t>
      </w:r>
    </w:p>
    <w:p w14:paraId="44F7E67A" w14:textId="4E891784" w:rsidR="00B7100D" w:rsidRPr="00307D3F" w:rsidRDefault="00403C87" w:rsidP="00576E7B">
      <w:pPr>
        <w:spacing w:after="0"/>
        <w:jc w:val="center"/>
        <w:rPr>
          <w:b/>
          <w:bCs/>
          <w:color w:val="A6A6A6" w:themeColor="background1" w:themeShade="A6"/>
          <w:sz w:val="56"/>
          <w:szCs w:val="56"/>
        </w:rPr>
      </w:pPr>
      <w:r w:rsidRPr="00307D3F">
        <w:rPr>
          <w:b/>
          <w:bCs/>
          <w:noProof/>
        </w:rPr>
        <w:drawing>
          <wp:anchor distT="0" distB="0" distL="114300" distR="114300" simplePos="0" relativeHeight="251651071" behindDoc="1" locked="0" layoutInCell="1" allowOverlap="1" wp14:anchorId="553826BC" wp14:editId="226320C5">
            <wp:simplePos x="0" y="0"/>
            <wp:positionH relativeFrom="column">
              <wp:posOffset>-452755</wp:posOffset>
            </wp:positionH>
            <wp:positionV relativeFrom="paragraph">
              <wp:posOffset>530098</wp:posOffset>
            </wp:positionV>
            <wp:extent cx="7060565" cy="2454275"/>
            <wp:effectExtent l="0" t="0" r="635" b="0"/>
            <wp:wrapNone/>
            <wp:docPr id="304316707" name="Immagine 1" descr="Immagine che contiene testo, logo, Carattere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16707" name="Immagine 1" descr="Immagine che contiene testo, logo, Carattere, Elementi grafici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06"/>
                    <a:stretch/>
                  </pic:blipFill>
                  <pic:spPr bwMode="auto">
                    <a:xfrm>
                      <a:off x="0" y="0"/>
                      <a:ext cx="706056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00D" w:rsidRPr="00307D3F">
        <w:rPr>
          <w:b/>
          <w:bCs/>
          <w:color w:val="A6A6A6" w:themeColor="background1" w:themeShade="A6"/>
          <w:sz w:val="56"/>
          <w:szCs w:val="56"/>
        </w:rPr>
        <w:t>Progetto Software</w:t>
      </w:r>
    </w:p>
    <w:p w14:paraId="2A227DEF" w14:textId="545EA913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0CE04252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44931173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168F8BE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3448D25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45E47F2F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1B718675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2F5C300" w:rsidR="007A3E46" w:rsidRDefault="007A3E46">
      <w:pPr>
        <w:rPr>
          <w:b/>
          <w:bCs/>
          <w:color w:val="BFBFBF" w:themeColor="background1" w:themeShade="BF"/>
        </w:rPr>
      </w:pPr>
    </w:p>
    <w:p w14:paraId="46BE673B" w14:textId="6538A0B0" w:rsidR="00576E7B" w:rsidRDefault="00576E7B">
      <w:pPr>
        <w:rPr>
          <w:b/>
          <w:bCs/>
          <w:color w:val="BFBFBF" w:themeColor="background1" w:themeShade="BF"/>
        </w:rPr>
      </w:pPr>
    </w:p>
    <w:p w14:paraId="21E5BC32" w14:textId="0C7E02D2" w:rsidR="00576E7B" w:rsidRDefault="00576E7B">
      <w:pPr>
        <w:rPr>
          <w:b/>
          <w:bCs/>
          <w:color w:val="BFBFBF" w:themeColor="background1" w:themeShade="BF"/>
        </w:rPr>
      </w:pPr>
    </w:p>
    <w:p w14:paraId="2603A528" w14:textId="2FE68745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2D92CC8B" w:rsidR="007A3E46" w:rsidRDefault="007A3E46">
      <w:pPr>
        <w:rPr>
          <w:b/>
          <w:bCs/>
          <w:color w:val="BFBFBF" w:themeColor="background1" w:themeShade="BF"/>
        </w:rPr>
      </w:pPr>
    </w:p>
    <w:p w14:paraId="5E9C6CF3" w14:textId="77777777" w:rsidR="00403C87" w:rsidRDefault="00403C87">
      <w:pPr>
        <w:rPr>
          <w:b/>
          <w:bCs/>
          <w:color w:val="BFBFBF" w:themeColor="background1" w:themeShade="BF"/>
        </w:rPr>
      </w:pPr>
    </w:p>
    <w:p w14:paraId="1EE83029" w14:textId="51BF44FD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19806A6E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1C6F9E9B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3615C2C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9330BF3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3B1D209" w:rsidR="009F2AA3" w:rsidRDefault="009F2AA3" w:rsidP="007A3E46">
      <w:pPr>
        <w:rPr>
          <w:b/>
          <w:bCs/>
          <w:sz w:val="52"/>
          <w:szCs w:val="52"/>
        </w:rPr>
      </w:pPr>
    </w:p>
    <w:p w14:paraId="524AAEA4" w14:textId="20D4D78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1EA6AEB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30C99E32" w:rsidR="009F2AA3" w:rsidRDefault="009F2AA3" w:rsidP="007A3E46">
      <w:pPr>
        <w:rPr>
          <w:b/>
          <w:bCs/>
          <w:sz w:val="52"/>
          <w:szCs w:val="52"/>
        </w:rPr>
      </w:pPr>
    </w:p>
    <w:p w14:paraId="7A2827B9" w14:textId="27F6CEEB" w:rsidR="009F2AA3" w:rsidRDefault="009F2AA3" w:rsidP="007A3E46">
      <w:pPr>
        <w:rPr>
          <w:b/>
          <w:bCs/>
          <w:sz w:val="52"/>
          <w:szCs w:val="52"/>
        </w:rPr>
      </w:pPr>
    </w:p>
    <w:p w14:paraId="2CBD95BC" w14:textId="56491A5A" w:rsidR="009F2AA3" w:rsidRDefault="009F2AA3" w:rsidP="007A3E46">
      <w:pPr>
        <w:rPr>
          <w:b/>
          <w:bCs/>
          <w:sz w:val="52"/>
          <w:szCs w:val="52"/>
        </w:rPr>
      </w:pPr>
    </w:p>
    <w:p w14:paraId="53257679" w14:textId="0B16A44F" w:rsidR="009F2AA3" w:rsidRDefault="009F2AA3" w:rsidP="007A3E46">
      <w:pPr>
        <w:rPr>
          <w:b/>
          <w:bCs/>
          <w:sz w:val="52"/>
          <w:szCs w:val="52"/>
        </w:rPr>
      </w:pPr>
    </w:p>
    <w:p w14:paraId="08AC4D61" w14:textId="2EFBF02B" w:rsidR="009F2AA3" w:rsidRDefault="009F2AA3" w:rsidP="007A3E46">
      <w:pPr>
        <w:rPr>
          <w:b/>
          <w:bCs/>
          <w:sz w:val="52"/>
          <w:szCs w:val="52"/>
        </w:rPr>
      </w:pPr>
    </w:p>
    <w:p w14:paraId="76333DDB" w14:textId="20849632" w:rsidR="009F2AA3" w:rsidRDefault="009F2AA3" w:rsidP="007A3E46">
      <w:pPr>
        <w:rPr>
          <w:b/>
          <w:bCs/>
          <w:sz w:val="52"/>
          <w:szCs w:val="52"/>
        </w:rPr>
      </w:pPr>
    </w:p>
    <w:p w14:paraId="6C9A6246" w14:textId="14BBA1D6" w:rsidR="009F2AA3" w:rsidRDefault="009F2AA3" w:rsidP="007A3E46">
      <w:pPr>
        <w:rPr>
          <w:b/>
          <w:bCs/>
          <w:sz w:val="52"/>
          <w:szCs w:val="52"/>
        </w:rPr>
      </w:pPr>
    </w:p>
    <w:p w14:paraId="4C341A87" w14:textId="39BF58B7" w:rsidR="009F2AA3" w:rsidRDefault="00403C87" w:rsidP="007A3E46">
      <w:pPr>
        <w:rPr>
          <w:b/>
          <w:bCs/>
          <w:sz w:val="52"/>
          <w:szCs w:val="52"/>
        </w:rPr>
      </w:pPr>
      <w:r>
        <w:fldChar w:fldCharType="begin"/>
      </w:r>
      <w:r>
        <w:instrText xml:space="preserve"> INCLUDEPICTURE "/Users/gabrielevianello/Library/Group Containers/UBF8T346G9.ms/WebArchiveCopyPasteTempFiles/com.microsoft.Word/politecnico-di-milano-vector-logo.png" \* MERGEFORMATINET </w:instrText>
      </w:r>
      <w:r>
        <w:fldChar w:fldCharType="separate"/>
      </w:r>
      <w:r>
        <w:fldChar w:fldCharType="end"/>
      </w: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FD44F71" w14:textId="1025349F" w:rsidR="008F06D4" w:rsidRPr="008F06D4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sdt>
      <w:sdtPr>
        <w:rPr>
          <w:b w:val="0"/>
          <w:bCs w:val="0"/>
          <w:i w:val="0"/>
          <w:iCs w:val="0"/>
          <w:sz w:val="40"/>
          <w:szCs w:val="40"/>
        </w:rPr>
        <w:id w:val="-634870195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3BF9C7F6" w14:textId="0CEEADE2" w:rsidR="00262DFF" w:rsidRPr="00262DFF" w:rsidRDefault="008F06D4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r w:rsidRPr="00262DFF">
            <w:rPr>
              <w:b w:val="0"/>
              <w:bCs w:val="0"/>
              <w:sz w:val="40"/>
              <w:szCs w:val="40"/>
            </w:rPr>
            <w:fldChar w:fldCharType="begin"/>
          </w:r>
          <w:r w:rsidRPr="00262DFF">
            <w:rPr>
              <w:b w:val="0"/>
              <w:bCs w:val="0"/>
              <w:sz w:val="40"/>
              <w:szCs w:val="40"/>
            </w:rPr>
            <w:instrText>TOC \o "1-3" \h \z \u</w:instrText>
          </w:r>
          <w:r w:rsidRPr="00262DFF">
            <w:rPr>
              <w:b w:val="0"/>
              <w:bCs w:val="0"/>
              <w:sz w:val="40"/>
              <w:szCs w:val="40"/>
            </w:rPr>
            <w:fldChar w:fldCharType="separate"/>
          </w:r>
          <w:hyperlink w:anchor="_Toc187915435" w:history="1">
            <w:r w:rsidR="00262DFF"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Introduzione</w: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_Toc187915435 \h </w:instrTex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3</w: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78F46B" w14:textId="514FCE34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6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Architettura generale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_Toc187915436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4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4594B9" w14:textId="150A675A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7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Base di Dati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_Toc187915437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5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2F674DC2" w14:textId="445993FB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8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Comunicazione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_Toc187915438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291EC912" w14:textId="0D0E8458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9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MVC (Model-View-Controller)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_Toc187915439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1D1476DB" w14:textId="553DFFF2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0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DAO (Data Access Object)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_Toc187915440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352075B1" w14:textId="49C13074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1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Server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_Toc187915441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11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4FE1BD" w14:textId="1A1E7A0F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2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LibraryApplication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_Toc187915442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13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893F2B7" w14:textId="7E773D77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3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Interfaccia grafica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_Toc187915443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15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D33543" w14:textId="6D64CF7B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4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Tecnologie utilizzate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_Toc187915444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AF42ED" w14:textId="4DDEEE2E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5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Test &amp; Coverage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_Toc187915445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A7540A" w14:textId="283737CE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6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Configurazione e Installazione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_Toc187915446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19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4FEA97" w14:textId="233A5E9E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7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Considerazioni finali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_Toc187915447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19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054102" w14:textId="2BE74600" w:rsidR="008F06D4" w:rsidRPr="008F06D4" w:rsidRDefault="008F06D4">
          <w:pPr>
            <w:rPr>
              <w:i/>
              <w:iCs/>
              <w:sz w:val="28"/>
              <w:szCs w:val="28"/>
            </w:rPr>
          </w:pPr>
          <w:r w:rsidRPr="00262DFF">
            <w:rPr>
              <w:i/>
              <w:iCs/>
              <w:noProof/>
              <w:sz w:val="36"/>
              <w:szCs w:val="36"/>
            </w:rPr>
            <w:fldChar w:fldCharType="end"/>
          </w:r>
        </w:p>
      </w:sdtContent>
    </w:sdt>
    <w:p w14:paraId="0544D7FD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60C5066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288E4513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E645EE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3109608E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379129FD" w14:textId="77777777" w:rsidR="008F06D4" w:rsidRDefault="008F06D4" w:rsidP="007A3E46"/>
    <w:p w14:paraId="3B9CA104" w14:textId="77777777" w:rsidR="008D7883" w:rsidRDefault="008D7883" w:rsidP="007A3E46"/>
    <w:p w14:paraId="1B26A59A" w14:textId="77777777" w:rsidR="009F2AA3" w:rsidRDefault="009F2AA3" w:rsidP="007A3E46"/>
    <w:p w14:paraId="7C09F7CA" w14:textId="7777777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0" w:name="_Toc187915435"/>
      <w:r w:rsidRPr="00AE6812">
        <w:rPr>
          <w:b/>
          <w:bCs/>
          <w:color w:val="000000" w:themeColor="text1"/>
          <w:sz w:val="48"/>
          <w:szCs w:val="48"/>
        </w:rPr>
        <w:lastRenderedPageBreak/>
        <w:t>Introduzione</w:t>
      </w:r>
      <w:bookmarkEnd w:id="0"/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EE97E9F" wp14:editId="4CF6052B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" w:name="_Toc187915436"/>
      <w:r w:rsidRPr="00AE6812">
        <w:rPr>
          <w:b/>
          <w:bCs/>
          <w:color w:val="000000" w:themeColor="text1"/>
          <w:sz w:val="48"/>
          <w:szCs w:val="48"/>
        </w:rPr>
        <w:lastRenderedPageBreak/>
        <w:t>Architettura generale</w:t>
      </w:r>
      <w:bookmarkEnd w:id="1"/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r>
        <w:rPr>
          <w:i/>
          <w:iCs/>
        </w:rPr>
        <w:t>LibraryApplication</w:t>
      </w:r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268AA8DD" w:rsidR="008829F0" w:rsidRDefault="00214C5B" w:rsidP="00214C5B">
      <w:pPr>
        <w:jc w:val="center"/>
      </w:pPr>
      <w:r>
        <w:rPr>
          <w:noProof/>
        </w:rPr>
        <w:drawing>
          <wp:inline distT="0" distB="0" distL="0" distR="0" wp14:anchorId="307CE66D" wp14:editId="0E33292E">
            <wp:extent cx="6070911" cy="3283585"/>
            <wp:effectExtent l="0" t="0" r="0" b="5715"/>
            <wp:docPr id="381885031" name="Immagine 1" descr="Immagine che contiene diagramma, testo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85031" name="Immagine 1" descr="Immagine che contiene diagramma, testo, linea, Piano&#10;&#10;Descrizione generat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t="8009" r="880"/>
                    <a:stretch/>
                  </pic:blipFill>
                  <pic:spPr bwMode="auto">
                    <a:xfrm>
                      <a:off x="0" y="0"/>
                      <a:ext cx="6227828" cy="33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8F387D0" w14:textId="5100431C" w:rsidR="00C8225B" w:rsidRPr="00AE6812" w:rsidRDefault="00C8225B" w:rsidP="00AE6812">
      <w:pPr>
        <w:pStyle w:val="Titolo2"/>
        <w:rPr>
          <w:b/>
          <w:bCs/>
          <w:color w:val="000000" w:themeColor="text1"/>
        </w:rPr>
      </w:pPr>
      <w:bookmarkStart w:id="2" w:name="_Toc187915437"/>
      <w:r w:rsidRPr="00AE6812">
        <w:rPr>
          <w:b/>
          <w:bCs/>
          <w:color w:val="000000" w:themeColor="text1"/>
        </w:rPr>
        <w:lastRenderedPageBreak/>
        <w:t>Base di Dati</w:t>
      </w:r>
      <w:bookmarkEnd w:id="2"/>
    </w:p>
    <w:p w14:paraId="281C8005" w14:textId="5663F774" w:rsidR="00695D81" w:rsidRDefault="00695D81" w:rsidP="00C8225B">
      <w:pPr>
        <w:jc w:val="both"/>
      </w:pPr>
      <w:r>
        <w:t xml:space="preserve">L’infrastruttura di salvataggio dati utilizzata è un’istanza server di </w:t>
      </w:r>
      <w:r w:rsidR="00984F35">
        <w:t>MySQL</w:t>
      </w:r>
      <w:r>
        <w:t xml:space="preserve"> 8, dove sono state create le tre tabelle rappresentative dei modelli. </w:t>
      </w:r>
    </w:p>
    <w:p w14:paraId="53CDF151" w14:textId="47F78834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B04202B" wp14:editId="16B93C94">
            <wp:simplePos x="0" y="0"/>
            <wp:positionH relativeFrom="margin">
              <wp:posOffset>52705</wp:posOffset>
            </wp:positionH>
            <wp:positionV relativeFrom="paragraph">
              <wp:posOffset>4445</wp:posOffset>
            </wp:positionV>
            <wp:extent cx="2596515" cy="2289175"/>
            <wp:effectExtent l="0" t="0" r="0" b="0"/>
            <wp:wrapTight wrapText="bothSides">
              <wp:wrapPolygon edited="0">
                <wp:start x="0" y="0"/>
                <wp:lineTo x="0" y="21450"/>
                <wp:lineTo x="21447" y="21450"/>
                <wp:lineTo x="21447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"/>
                    <a:stretch/>
                  </pic:blipFill>
                  <pic:spPr bwMode="auto">
                    <a:xfrm>
                      <a:off x="0" y="0"/>
                      <a:ext cx="259651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D81">
        <w:t>Per l’indicizzazione all’interno del database è stato scelto di utilizzare come chiave primaria un intero auto-incrementante; è possibile distinguerlo nelle tabelle come l’attributo denominato con “</w:t>
      </w:r>
      <w:r w:rsidR="00695D81" w:rsidRPr="00695D81">
        <w:rPr>
          <w:i/>
          <w:iCs/>
        </w:rPr>
        <w:t>id</w:t>
      </w:r>
      <w:r w:rsidR="00695D81">
        <w:t>”.</w:t>
      </w:r>
    </w:p>
    <w:p w14:paraId="05D53F30" w14:textId="6D04DE50" w:rsidR="00C8225B" w:rsidRDefault="00695D81" w:rsidP="00C8225B">
      <w:pPr>
        <w:jc w:val="both"/>
      </w:pPr>
      <w:r>
        <w:t>Clienti e libri sono associati tra loro attraverso la tabella dei prestiti, dove sono presenti le relative chiavi esterni “</w:t>
      </w:r>
      <w:r>
        <w:rPr>
          <w:i/>
          <w:iCs/>
        </w:rPr>
        <w:t>book_id</w:t>
      </w:r>
      <w:r>
        <w:t>” e “</w:t>
      </w:r>
      <w:r>
        <w:rPr>
          <w:i/>
          <w:iCs/>
        </w:rPr>
        <w:t>customer_id</w:t>
      </w:r>
      <w:r>
        <w:t xml:space="preserve">”. </w:t>
      </w:r>
    </w:p>
    <w:p w14:paraId="779D059F" w14:textId="0146710A" w:rsidR="00695D81" w:rsidRPr="00695D81" w:rsidRDefault="00695D81" w:rsidP="00C8225B">
      <w:pPr>
        <w:jc w:val="both"/>
      </w:pPr>
      <w:r>
        <w:t>È stato aggiunto nelle fasi finali di progettazione l’attributo “</w:t>
      </w:r>
      <w:r>
        <w:rPr>
          <w:i/>
          <w:iCs/>
        </w:rPr>
        <w:t>returned</w:t>
      </w:r>
      <w:r>
        <w:t>”, necessario per distinguere i prestiti inattivi (libro che è già stato riconsegnato) da quelli attivi (non restituiti).</w:t>
      </w: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AE6812" w:rsidRDefault="00D85742" w:rsidP="00AE6812">
      <w:pPr>
        <w:pStyle w:val="Titolo2"/>
        <w:rPr>
          <w:b/>
          <w:bCs/>
          <w:color w:val="000000" w:themeColor="text1"/>
        </w:rPr>
      </w:pPr>
      <w:bookmarkStart w:id="3" w:name="_Toc187915438"/>
      <w:r w:rsidRPr="00AE6812">
        <w:rPr>
          <w:b/>
          <w:bCs/>
          <w:color w:val="000000" w:themeColor="text1"/>
        </w:rPr>
        <w:t>Comunicazione</w:t>
      </w:r>
      <w:bookmarkEnd w:id="3"/>
    </w:p>
    <w:p w14:paraId="7F33C243" w14:textId="0FE348C4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62D874EE" wp14:editId="1531132C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r w:rsidR="00DE51DC">
        <w:rPr>
          <w:i/>
          <w:iCs/>
        </w:rPr>
        <w:t>BookMessage</w:t>
      </w:r>
      <w:r w:rsidR="00DE51DC">
        <w:t xml:space="preserve"> avrà come </w:t>
      </w:r>
      <w:r w:rsidR="00DE51DC">
        <w:rPr>
          <w:i/>
          <w:iCs/>
        </w:rPr>
        <w:t>message</w:t>
      </w:r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r w:rsidR="00DE51DC">
        <w:rPr>
          <w:i/>
          <w:iCs/>
        </w:rPr>
        <w:t>BooksListMessage</w:t>
      </w:r>
      <w:r w:rsidR="00DE51DC">
        <w:t xml:space="preserve"> sarà utilizzato per inviare ArrayList&lt;Book&gt;(). </w:t>
      </w:r>
      <w:r w:rsidR="00F200F2">
        <w:t>Inoltre, p</w:t>
      </w:r>
      <w:r w:rsidR="00DE51DC">
        <w:t xml:space="preserve">er costruire dinamicamente i messaggi viene adottato il </w:t>
      </w:r>
      <w:r w:rsidR="00DE51DC">
        <w:rPr>
          <w:i/>
          <w:iCs/>
        </w:rPr>
        <w:t xml:space="preserve">Factory </w:t>
      </w:r>
      <w:r w:rsidR="00DE51DC">
        <w:t>design pattern</w:t>
      </w:r>
      <w:r w:rsidR="00F200F2">
        <w:t>.</w:t>
      </w:r>
    </w:p>
    <w:p w14:paraId="47AE7289" w14:textId="77777777" w:rsidR="00525EF9" w:rsidRDefault="00203269" w:rsidP="00525EF9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1F296EB8">
            <wp:extent cx="5609171" cy="2055571"/>
            <wp:effectExtent l="0" t="0" r="0" b="190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2084" cy="20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6588AF00" w:rsidR="001A6961" w:rsidRPr="00AE6812" w:rsidRDefault="001A6961" w:rsidP="00AE6812">
      <w:pPr>
        <w:pStyle w:val="Titolo2"/>
        <w:rPr>
          <w:b/>
          <w:bCs/>
          <w:color w:val="000000" w:themeColor="text1"/>
          <w:sz w:val="22"/>
          <w:szCs w:val="22"/>
        </w:rPr>
      </w:pPr>
      <w:bookmarkStart w:id="4" w:name="_Toc187915439"/>
      <w:r w:rsidRPr="00984F35">
        <w:rPr>
          <w:b/>
          <w:bCs/>
          <w:color w:val="000000" w:themeColor="text1"/>
        </w:rPr>
        <w:lastRenderedPageBreak/>
        <w:t>MVC (Model-View-Controller)</w:t>
      </w:r>
      <w:bookmarkEnd w:id="4"/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25E2CD57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</w:t>
      </w:r>
      <w:r w:rsidR="007A1D05">
        <w:t xml:space="preserve">saranno </w:t>
      </w:r>
      <w:r>
        <w:t xml:space="preserve">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 w:rsidR="008D7851">
        <w:rPr>
          <w:i/>
          <w:iCs/>
        </w:rPr>
        <w:t>clienti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view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73001C78" w:rsidR="003A5D51" w:rsidRPr="00AE6812" w:rsidRDefault="003A5D51" w:rsidP="00AE6812">
      <w:pPr>
        <w:pStyle w:val="Titolo2"/>
        <w:rPr>
          <w:b/>
          <w:bCs/>
          <w:color w:val="000000" w:themeColor="text1"/>
        </w:rPr>
      </w:pPr>
      <w:bookmarkStart w:id="5" w:name="_Toc187915440"/>
      <w:r w:rsidRPr="00AE6812">
        <w:rPr>
          <w:b/>
          <w:bCs/>
          <w:color w:val="000000" w:themeColor="text1"/>
        </w:rPr>
        <w:t>DAO (Data Access Object)</w:t>
      </w:r>
      <w:bookmarkEnd w:id="5"/>
    </w:p>
    <w:p w14:paraId="477A3FBB" w14:textId="20FDAE45" w:rsidR="009E72D2" w:rsidRDefault="009E72D2" w:rsidP="003A5D51">
      <w:pPr>
        <w:jc w:val="both"/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4C84479C" wp14:editId="1B76E038">
            <wp:simplePos x="0" y="0"/>
            <wp:positionH relativeFrom="margin">
              <wp:posOffset>4476750</wp:posOffset>
            </wp:positionH>
            <wp:positionV relativeFrom="paragraph">
              <wp:posOffset>398145</wp:posOffset>
            </wp:positionV>
            <wp:extent cx="1644650" cy="1157605"/>
            <wp:effectExtent l="0" t="0" r="6350" b="0"/>
            <wp:wrapTight wrapText="bothSides">
              <wp:wrapPolygon edited="0">
                <wp:start x="0" y="0"/>
                <wp:lineTo x="0" y="21327"/>
                <wp:lineTo x="21517" y="21327"/>
                <wp:lineTo x="21517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D51" w:rsidRPr="003A5D51">
        <w:t xml:space="preserve">Il DAO è un pattern che </w:t>
      </w:r>
      <w:r w:rsidR="008D7851">
        <w:t>regola l’accesso</w:t>
      </w:r>
      <w:r w:rsidR="003A5D51" w:rsidRPr="003A5D51">
        <w:t xml:space="preserve"> ai dati. È una classe o un insieme di classi che fornisce un'interfaccia astratta per interagire con un database o un'altra fonte di dati.</w:t>
      </w:r>
    </w:p>
    <w:p w14:paraId="7E5BCE1E" w14:textId="363D3137" w:rsidR="009E72D2" w:rsidRPr="00EF7A7A" w:rsidRDefault="00F02232" w:rsidP="003A5D51">
      <w:pPr>
        <w:jc w:val="both"/>
      </w:pPr>
      <w:r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 w:rsidR="00914F84"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DEF9E9D" w14:textId="372F8CE6" w:rsidR="005749D2" w:rsidRPr="003A5D51" w:rsidRDefault="003A5D51" w:rsidP="009E72D2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 w:rsidR="005749D2">
        <w:t xml:space="preserve"> Contiene</w:t>
      </w:r>
      <w:r>
        <w:t xml:space="preserve">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49A3A71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 xml:space="preserve">ontiene l'implementazione concreta dell'interfaccia, </w:t>
      </w:r>
      <w:r w:rsidR="009E72D2">
        <w:t>interagisce</w:t>
      </w:r>
      <w:r w:rsidRPr="003A5D51">
        <w:t xml:space="preserve">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="009E72D2">
        <w:t>Maschera</w:t>
      </w:r>
      <w:r w:rsidRPr="003A5D51">
        <w:t xml:space="preserve">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6F23448" w14:textId="77777777" w:rsidR="00AE6812" w:rsidRDefault="00AE6812" w:rsidP="001A6961">
      <w:pPr>
        <w:jc w:val="both"/>
      </w:pPr>
    </w:p>
    <w:p w14:paraId="4D61339E" w14:textId="77777777" w:rsidR="009E72D2" w:rsidRPr="0095631A" w:rsidRDefault="009E72D2" w:rsidP="001A6961">
      <w:pPr>
        <w:jc w:val="both"/>
      </w:pPr>
    </w:p>
    <w:p w14:paraId="71483697" w14:textId="2851D772" w:rsidR="0095631A" w:rsidRPr="0095631A" w:rsidRDefault="009E72D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Gesti</w:t>
      </w:r>
      <w:r w:rsidR="008E5289">
        <w:rPr>
          <w:b/>
          <w:bCs/>
        </w:rPr>
        <w:t>one</w:t>
      </w:r>
      <w:r w:rsidR="00D85742"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6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6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156B88A0" w:rsidR="0095631A" w:rsidRPr="0095631A" w:rsidRDefault="009E72D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Gestione dei</w:t>
      </w:r>
      <w:r w:rsidR="0095631A" w:rsidRPr="0095631A">
        <w:rPr>
          <w:b/>
          <w:bCs/>
        </w:rPr>
        <w:t xml:space="preserve">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r>
        <w:rPr>
          <w:i/>
          <w:iCs/>
        </w:rPr>
        <w:t>CustomerDAO</w:t>
      </w:r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1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2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4F21B1CA" w:rsidR="001E719C" w:rsidRPr="0095631A" w:rsidRDefault="009E72D2" w:rsidP="001E719C">
      <w:pPr>
        <w:jc w:val="both"/>
        <w:rPr>
          <w:b/>
          <w:bCs/>
        </w:rPr>
      </w:pPr>
      <w:r>
        <w:rPr>
          <w:b/>
          <w:bCs/>
        </w:rPr>
        <w:lastRenderedPageBreak/>
        <w:t>Gestione dei</w:t>
      </w:r>
      <w:r w:rsidR="001E719C" w:rsidRPr="0095631A">
        <w:rPr>
          <w:b/>
          <w:bCs/>
        </w:rPr>
        <w:t xml:space="preserve">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2E6A5E9E" w14:textId="4C3BAFF3" w:rsidR="009E72D2" w:rsidRDefault="008D7851" w:rsidP="004A561F">
      <w:pPr>
        <w:spacing w:before="240"/>
        <w:jc w:val="center"/>
      </w:pPr>
      <w:r w:rsidRPr="008D7851">
        <w:rPr>
          <w:noProof/>
        </w:rPr>
        <w:drawing>
          <wp:inline distT="0" distB="0" distL="0" distR="0" wp14:anchorId="10D91E3F" wp14:editId="0CD671D4">
            <wp:extent cx="6120130" cy="3400425"/>
            <wp:effectExtent l="0" t="0" r="1270" b="3175"/>
            <wp:docPr id="6158628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62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1D92" w14:textId="77777777" w:rsidR="009E72D2" w:rsidRDefault="009E72D2" w:rsidP="008D7851">
      <w:pPr>
        <w:spacing w:before="240"/>
        <w:jc w:val="center"/>
      </w:pPr>
    </w:p>
    <w:p w14:paraId="77B9A54E" w14:textId="6B32620D" w:rsidR="00F844CB" w:rsidRDefault="00617870" w:rsidP="007B1260">
      <w:r>
        <w:rPr>
          <w:b/>
          <w:bCs/>
        </w:rPr>
        <w:t>VirtualLends:</w:t>
      </w:r>
      <w:r>
        <w:t xml:space="preserve"> questa classe di modello virtuale è stata introdotta per essere utilizzata dalla funzione </w:t>
      </w:r>
      <w:r w:rsidR="00F6259A">
        <w:t xml:space="preserve">di notifica </w:t>
      </w:r>
      <w:r>
        <w:t>dell’applicativ</w:t>
      </w:r>
      <w:r w:rsidR="00F6259A">
        <w:t>o</w:t>
      </w:r>
      <w:r>
        <w:t>, approfondita nei paragrafi successivi.</w:t>
      </w:r>
    </w:p>
    <w:p w14:paraId="386AD60D" w14:textId="4487B5C1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6" w:name="_Toc187915441"/>
      <w:r w:rsidRPr="00AE6812">
        <w:rPr>
          <w:b/>
          <w:bCs/>
          <w:color w:val="000000" w:themeColor="text1"/>
          <w:sz w:val="48"/>
          <w:szCs w:val="48"/>
        </w:rPr>
        <w:lastRenderedPageBreak/>
        <w:t>Server</w:t>
      </w:r>
      <w:bookmarkEnd w:id="6"/>
    </w:p>
    <w:p w14:paraId="3113C66B" w14:textId="22765696" w:rsidR="007B1260" w:rsidRDefault="00F81569" w:rsidP="0046248A">
      <w:pPr>
        <w:jc w:val="both"/>
      </w:pPr>
      <w:r w:rsidRPr="00F81569">
        <w:rPr>
          <w:noProof/>
        </w:rPr>
        <w:drawing>
          <wp:anchor distT="0" distB="0" distL="114300" distR="114300" simplePos="0" relativeHeight="251659264" behindDoc="1" locked="0" layoutInCell="1" allowOverlap="1" wp14:anchorId="50629841" wp14:editId="5B55B914">
            <wp:simplePos x="0" y="0"/>
            <wp:positionH relativeFrom="column">
              <wp:posOffset>-1270</wp:posOffset>
            </wp:positionH>
            <wp:positionV relativeFrom="paragraph">
              <wp:posOffset>803389</wp:posOffset>
            </wp:positionV>
            <wp:extent cx="2388870" cy="1819910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637936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6667" name="Immagine 1" descr="Immagine che contiene testo, schermata, Carattere, numer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48A">
        <w:t xml:space="preserve">L’applicativo server svolge due operazioni fondamentali, all’avvio </w:t>
      </w:r>
      <w:r w:rsidR="0046248A" w:rsidRPr="008D7851">
        <w:t xml:space="preserve">apre il </w:t>
      </w:r>
      <w:r w:rsidR="0046248A" w:rsidRPr="008D7851">
        <w:rPr>
          <w:i/>
          <w:iCs/>
        </w:rPr>
        <w:t>socket</w:t>
      </w:r>
      <w:r w:rsidR="0046248A">
        <w:t xml:space="preserve"> e si prepara ad accettare nuove connessioni </w:t>
      </w:r>
      <w:r w:rsidR="0046248A" w:rsidRPr="008D7851">
        <w:t xml:space="preserve">dove assegnerà ad ogni client collegato un proprio </w:t>
      </w:r>
      <w:r w:rsidR="0046248A" w:rsidRPr="008D7851">
        <w:rPr>
          <w:i/>
          <w:iCs/>
        </w:rPr>
        <w:t>ClientHandler</w:t>
      </w:r>
      <w:r w:rsidR="0046248A">
        <w:t xml:space="preserve">. Questa particolare classe implementa </w:t>
      </w:r>
      <w:r w:rsidR="0046248A">
        <w:rPr>
          <w:i/>
          <w:iCs/>
        </w:rPr>
        <w:t>Runnable</w:t>
      </w:r>
      <w:r w:rsidR="0046248A">
        <w:t xml:space="preserve"> e gestirà il client associato finché la connessione non sarà interrotta; tale gestione prevede invio e ricezione dei messaggi, di seguito l’UML della classe.</w:t>
      </w:r>
    </w:p>
    <w:p w14:paraId="6816592F" w14:textId="1F0874D2" w:rsidR="00FD204C" w:rsidRDefault="00FD204C" w:rsidP="00F81569">
      <w:pPr>
        <w:spacing w:before="240"/>
        <w:jc w:val="both"/>
      </w:pPr>
      <w:r>
        <w:t xml:space="preserve">Al costruttore viene passato il </w:t>
      </w:r>
      <w:r>
        <w:rPr>
          <w:i/>
          <w:iCs/>
        </w:rPr>
        <w:t>socket</w:t>
      </w:r>
      <w:r>
        <w:t xml:space="preserve"> su cui è attivo il client (che a sua volta viene passato con </w:t>
      </w:r>
      <w:r>
        <w:rPr>
          <w:i/>
          <w:iCs/>
        </w:rPr>
        <w:t>super(…)</w:t>
      </w:r>
      <w:r>
        <w:t xml:space="preserve">  al costruttore della </w:t>
      </w:r>
      <w:r>
        <w:rPr>
          <w:i/>
          <w:iCs/>
        </w:rPr>
        <w:t>NetworkInterface</w:t>
      </w:r>
      <w:r>
        <w:t xml:space="preserve">). </w:t>
      </w:r>
    </w:p>
    <w:p w14:paraId="53291EAF" w14:textId="60A0FEC4" w:rsidR="00FD204C" w:rsidRDefault="00FD204C" w:rsidP="0046248A">
      <w:pPr>
        <w:jc w:val="both"/>
        <w:rPr>
          <w:i/>
          <w:iCs/>
        </w:rPr>
      </w:pPr>
      <w:r>
        <w:t xml:space="preserve">Il metodo </w:t>
      </w:r>
      <w:r>
        <w:rPr>
          <w:i/>
          <w:iCs/>
        </w:rPr>
        <w:t>run()</w:t>
      </w:r>
      <w:r>
        <w:t xml:space="preserve"> contiene il codice necessario </w:t>
      </w:r>
      <w:r w:rsidR="008D7851">
        <w:t xml:space="preserve">alla </w:t>
      </w:r>
      <w:r>
        <w:t xml:space="preserve">gestione dei messaggi in arrivo dal client. A seconda del tipo di richiesta richiama uno dei metodi contrassegnati con </w:t>
      </w:r>
      <w:r>
        <w:rPr>
          <w:i/>
          <w:iCs/>
        </w:rPr>
        <w:t>handle…</w:t>
      </w:r>
      <w:r w:rsidR="003B0A3F">
        <w:rPr>
          <w:i/>
          <w:iCs/>
        </w:rPr>
        <w:t>Operation</w:t>
      </w:r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24D78C5C" w14:textId="77777777" w:rsidR="00F81569" w:rsidRDefault="00F81569" w:rsidP="00F81569">
      <w:pPr>
        <w:spacing w:before="240"/>
        <w:jc w:val="both"/>
        <w:rPr>
          <w:i/>
          <w:iCs/>
        </w:rPr>
      </w:pP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r w:rsidR="001F1F6B">
        <w:rPr>
          <w:i/>
          <w:iCs/>
        </w:rPr>
        <w:t>NetworkInterface</w:t>
      </w:r>
      <w:r w:rsidR="001F1F6B">
        <w:t xml:space="preserve"> che il </w:t>
      </w:r>
      <w:r w:rsidR="001F1F6B">
        <w:rPr>
          <w:i/>
          <w:iCs/>
        </w:rPr>
        <w:t>createMessage(…)</w:t>
      </w:r>
      <w:r w:rsidR="001F1F6B">
        <w:t xml:space="preserve"> della classe </w:t>
      </w:r>
      <w:r w:rsidR="001F1F6B">
        <w:rPr>
          <w:i/>
          <w:iCs/>
        </w:rPr>
        <w:t>MessageFactory</w:t>
      </w:r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273FB79">
            <wp:extent cx="5643475" cy="2513156"/>
            <wp:effectExtent l="0" t="0" r="0" b="0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3475" cy="25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r w:rsidR="00D85742" w:rsidRPr="003F79D5">
        <w:rPr>
          <w:i/>
          <w:iCs/>
        </w:rPr>
        <w:t>NetworkInterface</w:t>
      </w:r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7A1BA66C" w14:textId="721D67E9" w:rsidR="00160FEC" w:rsidRDefault="0046248A" w:rsidP="00160FEC">
      <w:pPr>
        <w:spacing w:before="240"/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>data la natura dell’applicazione è necessario che il server rimanga attivo anche in presenza di disconnessione dal client; il primo passo è stato gestire ciascuna connessione come thread indipendente</w:t>
      </w:r>
      <w:r w:rsidR="00AD398D">
        <w:t xml:space="preserve"> (si può vedere la corrispondenza 1 a 1 nel diagramma precedente) </w:t>
      </w:r>
      <w:r w:rsidR="003F79D5">
        <w:t xml:space="preserve">ed infine è stato aggiunto un apposito metodo. </w:t>
      </w:r>
    </w:p>
    <w:p w14:paraId="67BF34DD" w14:textId="11CC70DA" w:rsidR="009F2134" w:rsidRDefault="003F79D5" w:rsidP="003B0A3F">
      <w:pPr>
        <w:jc w:val="both"/>
      </w:pPr>
      <w:r>
        <w:t xml:space="preserve">Una volta sollevata l’eccezione relativa all’errore in ricezione (sul server) allora viene chiamato </w:t>
      </w:r>
      <w:r>
        <w:rPr>
          <w:i/>
          <w:iCs/>
        </w:rPr>
        <w:t>safeDisconnection()</w:t>
      </w:r>
      <w:r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2FB1D576" w14:textId="77777777" w:rsidR="00177CF3" w:rsidRDefault="00177CF3" w:rsidP="003B0A3F">
      <w:pPr>
        <w:jc w:val="both"/>
      </w:pPr>
    </w:p>
    <w:p w14:paraId="58B1F3CC" w14:textId="6A3E1612" w:rsidR="009F2134" w:rsidRDefault="00E17150" w:rsidP="00177CF3">
      <w:pPr>
        <w:jc w:val="both"/>
      </w:pPr>
      <w:r w:rsidRPr="00E409FD">
        <w:rPr>
          <w:b/>
          <w:bCs/>
        </w:rPr>
        <w:lastRenderedPageBreak/>
        <w:t>E-mail</w:t>
      </w:r>
      <w:r w:rsidR="00E409FD" w:rsidRPr="00E409FD">
        <w:rPr>
          <w:b/>
          <w:bCs/>
        </w:rPr>
        <w:t xml:space="preserve"> </w:t>
      </w:r>
      <w:r w:rsidR="00177CF3">
        <w:rPr>
          <w:b/>
          <w:bCs/>
        </w:rPr>
        <w:t>r</w:t>
      </w:r>
      <w:r w:rsidR="00E409FD" w:rsidRPr="00E409FD">
        <w:rPr>
          <w:b/>
          <w:bCs/>
        </w:rPr>
        <w:t>em</w:t>
      </w:r>
      <w:r w:rsidR="00177CF3">
        <w:rPr>
          <w:b/>
          <w:bCs/>
        </w:rPr>
        <w:t>i</w:t>
      </w:r>
      <w:r w:rsidR="00E409FD" w:rsidRPr="00E409FD">
        <w:rPr>
          <w:b/>
          <w:bCs/>
        </w:rPr>
        <w:t>nder:</w:t>
      </w:r>
      <w:r w:rsidR="00F81569">
        <w:t xml:space="preserve"> servizio dell’applicativo che manda </w:t>
      </w:r>
      <w:r w:rsidR="00984F35">
        <w:t>e-mail</w:t>
      </w:r>
      <w:r w:rsidR="00F81569">
        <w:t xml:space="preserve"> a tutti i clienti che sono in ritardo con la restituzione dei libri. È implementato lato server come task che viene </w:t>
      </w:r>
      <w:r w:rsidR="009F2134">
        <w:t>schedulato per essere eseguito ogni 24 ore a partire da quando il server viene avviato</w:t>
      </w:r>
      <w:r w:rsidR="00177CF3">
        <w:t xml:space="preserve">; ad essere inviato per posta elettronica è un messaggio con aggiunti gli attributi degli oggetti </w:t>
      </w:r>
      <w:r w:rsidR="00177CF3" w:rsidRPr="00E17150">
        <w:rPr>
          <w:i/>
          <w:iCs/>
        </w:rPr>
        <w:t>VirtualLends</w:t>
      </w:r>
      <w:r w:rsidR="00177CF3">
        <w:t>.</w:t>
      </w:r>
    </w:p>
    <w:p w14:paraId="0F092F5E" w14:textId="2FE71E7E" w:rsidR="00E17150" w:rsidRPr="00177CF3" w:rsidRDefault="00E17150" w:rsidP="00E17150">
      <w:pPr>
        <w:jc w:val="center"/>
      </w:pPr>
      <w:r>
        <w:rPr>
          <w:noProof/>
        </w:rPr>
        <w:drawing>
          <wp:inline distT="0" distB="0" distL="0" distR="0" wp14:anchorId="5089A762" wp14:editId="2CA7A0F1">
            <wp:extent cx="6103258" cy="3016955"/>
            <wp:effectExtent l="0" t="0" r="5715" b="5715"/>
            <wp:docPr id="243734030" name="Immagine 3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030" name="Immagine 3" descr="Immagine che contiene testo, Carattere, schermata&#10;&#10;Descrizione generat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135" r="1903" b="3723"/>
                    <a:stretch/>
                  </pic:blipFill>
                  <pic:spPr bwMode="auto">
                    <a:xfrm>
                      <a:off x="0" y="0"/>
                      <a:ext cx="6155548" cy="304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EAE6B" w14:textId="6DFBA991" w:rsidR="00D87504" w:rsidRDefault="009F2134" w:rsidP="009F2134">
      <w:pPr>
        <w:jc w:val="both"/>
      </w:pPr>
      <w:r>
        <w:t xml:space="preserve">Le mail sono inviate attraverso una connessione TLS1.2 al server </w:t>
      </w:r>
      <w:r w:rsidR="00984F35">
        <w:t>SMTP</w:t>
      </w:r>
      <w:r>
        <w:t xml:space="preserve"> di Google, è richiesto l’utilizzo della porta software numero 587. È stato creato appositamente un account Gmail, con </w:t>
      </w:r>
      <w:r w:rsidR="00177CF3">
        <w:t>autenticazione sicura</w:t>
      </w:r>
      <w:r>
        <w:t xml:space="preserve"> tramite </w:t>
      </w:r>
      <w:r>
        <w:rPr>
          <w:i/>
          <w:iCs/>
        </w:rPr>
        <w:t>app password</w:t>
      </w:r>
      <w:r>
        <w:t>, denominato “</w:t>
      </w:r>
      <w:r w:rsidRPr="009F2134">
        <w:rPr>
          <w:i/>
          <w:iCs/>
          <w:color w:val="808080" w:themeColor="background1" w:themeShade="80"/>
        </w:rPr>
        <w:t>bibliotecaprogettosw@gmail.com</w:t>
      </w:r>
      <w:r>
        <w:t xml:space="preserve">”. Si potranno vedere all’interno della casella “inviata” i messaggi effettivamente inviati. </w:t>
      </w:r>
    </w:p>
    <w:p w14:paraId="253ACC84" w14:textId="5F7CCB4F" w:rsidR="009F2134" w:rsidRPr="00177CF3" w:rsidRDefault="00177CF3" w:rsidP="00E17150">
      <w:pPr>
        <w:spacing w:before="240"/>
        <w:jc w:val="both"/>
      </w:pPr>
      <w:r>
        <w:t xml:space="preserve">Per mostrarne il funzionamento in tempo reale è stato aggiunto un </w:t>
      </w:r>
      <w:r>
        <w:rPr>
          <w:i/>
          <w:iCs/>
        </w:rPr>
        <w:t>button</w:t>
      </w:r>
      <w:r>
        <w:t xml:space="preserve"> apposito nella sezione dedicata alla gestione dei prestiti nell’applicazione client.</w:t>
      </w:r>
      <w:r w:rsidR="00E17150">
        <w:t xml:space="preserve"> </w:t>
      </w:r>
      <w:r>
        <w:t>Inoltre, è stata implementata anche la relativa gestione dei messaggi per richiedere l’esecuzione del servizio al di fuori della programmazione oraria prevista.</w:t>
      </w:r>
    </w:p>
    <w:p w14:paraId="7BE97571" w14:textId="77777777" w:rsidR="009F2134" w:rsidRDefault="009F2134" w:rsidP="007B1260"/>
    <w:p w14:paraId="305C1C0D" w14:textId="77777777" w:rsidR="00160FEC" w:rsidRDefault="00160FEC" w:rsidP="007B1260"/>
    <w:p w14:paraId="7E838116" w14:textId="77777777" w:rsidR="00160FEC" w:rsidRDefault="00160FEC" w:rsidP="007B1260"/>
    <w:p w14:paraId="034711A0" w14:textId="77777777" w:rsidR="00160FEC" w:rsidRDefault="00160FEC" w:rsidP="007B1260"/>
    <w:p w14:paraId="2297F675" w14:textId="77777777" w:rsidR="00160FEC" w:rsidRDefault="00160FEC" w:rsidP="007B1260"/>
    <w:p w14:paraId="7E911543" w14:textId="77777777" w:rsidR="00160FEC" w:rsidRDefault="00160FEC" w:rsidP="007B1260"/>
    <w:p w14:paraId="6458D644" w14:textId="77777777" w:rsidR="00F36E1D" w:rsidRDefault="00F36E1D" w:rsidP="007B1260"/>
    <w:p w14:paraId="0060EBBD" w14:textId="77777777" w:rsidR="009F2134" w:rsidRDefault="009F2134" w:rsidP="007B1260"/>
    <w:p w14:paraId="3DCE08E4" w14:textId="77777777" w:rsidR="009F2134" w:rsidRDefault="009F2134" w:rsidP="007B1260"/>
    <w:p w14:paraId="54FEF7E0" w14:textId="77777777" w:rsidR="009F2134" w:rsidRPr="00E409FD" w:rsidRDefault="009F2134" w:rsidP="007B1260"/>
    <w:p w14:paraId="7041577F" w14:textId="77777777" w:rsidR="00994CF9" w:rsidRPr="00E409FD" w:rsidRDefault="00994CF9" w:rsidP="007B1260"/>
    <w:p w14:paraId="75A27594" w14:textId="43FCB753" w:rsidR="007B1260" w:rsidRPr="00AE6812" w:rsidRDefault="005D078C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7" w:name="_Toc187915442"/>
      <w:r w:rsidRPr="00AE6812">
        <w:rPr>
          <w:b/>
          <w:bCs/>
          <w:color w:val="000000" w:themeColor="text1"/>
          <w:sz w:val="48"/>
          <w:szCs w:val="48"/>
        </w:rPr>
        <w:lastRenderedPageBreak/>
        <w:t>LibraryApplication</w:t>
      </w:r>
      <w:bookmarkEnd w:id="7"/>
    </w:p>
    <w:p w14:paraId="10B63228" w14:textId="6B7A9624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r w:rsidR="00984F35">
        <w:t>tre</w:t>
      </w:r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74315E6C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r>
        <w:rPr>
          <w:i/>
          <w:iCs/>
        </w:rPr>
        <w:t>NetworkInterface</w:t>
      </w:r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50B4043F" w14:textId="4BD285D6" w:rsidR="007B1260" w:rsidRDefault="00B50B52" w:rsidP="00F36E1D">
      <w:pPr>
        <w:jc w:val="center"/>
      </w:pPr>
      <w:r w:rsidRPr="00B50B52">
        <w:rPr>
          <w:noProof/>
        </w:rPr>
        <w:drawing>
          <wp:inline distT="0" distB="0" distL="0" distR="0" wp14:anchorId="65E1F08E" wp14:editId="0CBB4A5A">
            <wp:extent cx="2510972" cy="1876846"/>
            <wp:effectExtent l="0" t="0" r="3810" b="3175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4888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A47" w14:textId="4F1C96FD" w:rsidR="007B1260" w:rsidRDefault="00F36E1D" w:rsidP="007B1260">
      <w:r>
        <w:rPr>
          <w:noProof/>
        </w:rPr>
        <w:drawing>
          <wp:anchor distT="0" distB="0" distL="114300" distR="114300" simplePos="0" relativeHeight="251660288" behindDoc="1" locked="0" layoutInCell="1" allowOverlap="1" wp14:anchorId="0DAC7F6A" wp14:editId="02AA20C4">
            <wp:simplePos x="0" y="0"/>
            <wp:positionH relativeFrom="column">
              <wp:posOffset>1270</wp:posOffset>
            </wp:positionH>
            <wp:positionV relativeFrom="paragraph">
              <wp:posOffset>579120</wp:posOffset>
            </wp:positionV>
            <wp:extent cx="2670810" cy="3670935"/>
            <wp:effectExtent l="0" t="0" r="0" b="0"/>
            <wp:wrapTight wrapText="bothSides">
              <wp:wrapPolygon edited="0">
                <wp:start x="0" y="0"/>
                <wp:lineTo x="0" y="21522"/>
                <wp:lineTo x="21466" y="21522"/>
                <wp:lineTo x="21466" y="0"/>
                <wp:lineTo x="0" y="0"/>
              </wp:wrapPolygon>
            </wp:wrapTight>
            <wp:docPr id="242510497" name="Immagine 4" descr="Immagine che contiene testo, schermata, documen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0497" name="Immagine 4" descr="Immagine che contiene testo, schermata, documento, ricevuta&#10;&#10;Descrizione generat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" t="48035" r="3469" b="1283"/>
                    <a:stretch/>
                  </pic:blipFill>
                  <pic:spPr bwMode="auto">
                    <a:xfrm>
                      <a:off x="0" y="0"/>
                      <a:ext cx="2670810" cy="36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B52">
        <w:rPr>
          <w:b/>
          <w:bCs/>
        </w:rPr>
        <w:t>ClientController:</w:t>
      </w:r>
      <w:r w:rsidR="00B50B52">
        <w:t xml:space="preserve"> classe </w:t>
      </w:r>
      <w:r w:rsidR="00EA1FB1">
        <w:t xml:space="preserve">intermedia </w:t>
      </w:r>
      <w:r w:rsidR="00B50B52">
        <w:t xml:space="preserve">che elabora i dati/messaggi ricevuti dal client, così che possano essere utilizzati dal controller della </w:t>
      </w:r>
      <w:r w:rsidR="00B50B52" w:rsidRPr="00EA1FB1">
        <w:rPr>
          <w:i/>
          <w:iCs/>
        </w:rPr>
        <w:t>view</w:t>
      </w:r>
      <w:r w:rsidR="00B50B52">
        <w:t xml:space="preserve">. Inoltre, prepara i messaggi da spedire al server, come le richieste di ricerca nel database. </w:t>
      </w:r>
    </w:p>
    <w:p w14:paraId="51218770" w14:textId="7F66C719" w:rsidR="007B1260" w:rsidRDefault="00B50B52" w:rsidP="00F36E1D">
      <w:pPr>
        <w:jc w:val="both"/>
      </w:pP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r w:rsidR="00A60041">
        <w:rPr>
          <w:i/>
          <w:iCs/>
        </w:rPr>
        <w:t>calculateCustomerLendingStats()</w:t>
      </w:r>
      <w:r w:rsidR="00A60041">
        <w:t>)</w:t>
      </w:r>
      <w:r>
        <w:t>.</w:t>
      </w:r>
    </w:p>
    <w:p w14:paraId="09D1CFFE" w14:textId="60C65076" w:rsidR="007B1260" w:rsidRPr="00FE4DB4" w:rsidRDefault="00FE4DB4" w:rsidP="00FE4DB4">
      <w:pPr>
        <w:jc w:val="both"/>
      </w:pPr>
      <w:r>
        <w:t xml:space="preserve">Come anticipato nella sezione dedicata alla notifica via posta elettronica del precedente capitolo, è stato aggiunto il metodo </w:t>
      </w:r>
      <w:r>
        <w:rPr>
          <w:i/>
          <w:iCs/>
        </w:rPr>
        <w:t>sendAlerts()</w:t>
      </w:r>
      <w:r>
        <w:t xml:space="preserve"> per spedire i messaggi prima delle 24 ore previste dal sistema.</w:t>
      </w:r>
    </w:p>
    <w:p w14:paraId="762ADA29" w14:textId="77777777" w:rsidR="007B1260" w:rsidRDefault="007B1260" w:rsidP="007B1260"/>
    <w:p w14:paraId="15F7BCC0" w14:textId="77777777" w:rsidR="00300B11" w:rsidRDefault="00300B11" w:rsidP="007B1260"/>
    <w:p w14:paraId="40C1A6AA" w14:textId="77777777" w:rsidR="00300B11" w:rsidRDefault="00300B11" w:rsidP="007B1260"/>
    <w:p w14:paraId="52E411C7" w14:textId="77777777" w:rsidR="00300B11" w:rsidRDefault="00300B11" w:rsidP="007B1260"/>
    <w:p w14:paraId="755F4C02" w14:textId="77777777" w:rsidR="00300B11" w:rsidRDefault="00300B11" w:rsidP="007B1260"/>
    <w:p w14:paraId="205E1713" w14:textId="77777777" w:rsidR="00300B11" w:rsidRDefault="00300B11" w:rsidP="007B1260"/>
    <w:p w14:paraId="49305CBA" w14:textId="77777777" w:rsidR="00300B11" w:rsidRDefault="00300B11" w:rsidP="007B1260"/>
    <w:p w14:paraId="37919C0B" w14:textId="66B2E449" w:rsidR="004A4981" w:rsidRDefault="00300B11" w:rsidP="004A4981">
      <w:pPr>
        <w:jc w:val="both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555C6E4" wp14:editId="53B7B347">
            <wp:simplePos x="0" y="0"/>
            <wp:positionH relativeFrom="column">
              <wp:posOffset>25400</wp:posOffset>
            </wp:positionH>
            <wp:positionV relativeFrom="paragraph">
              <wp:posOffset>415290</wp:posOffset>
            </wp:positionV>
            <wp:extent cx="2750820" cy="6656070"/>
            <wp:effectExtent l="0" t="0" r="5080" b="0"/>
            <wp:wrapTight wrapText="bothSides">
              <wp:wrapPolygon edited="0">
                <wp:start x="0" y="0"/>
                <wp:lineTo x="0" y="21555"/>
                <wp:lineTo x="21540" y="21555"/>
                <wp:lineTo x="21540" y="0"/>
                <wp:lineTo x="0" y="0"/>
              </wp:wrapPolygon>
            </wp:wrapTight>
            <wp:docPr id="1451655147" name="Immagine 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5147" name="Immagine 5" descr="Immagine che contiene testo, schermata&#10;&#10;Descrizione generata automa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13"/>
                    <a:stretch/>
                  </pic:blipFill>
                  <pic:spPr bwMode="auto">
                    <a:xfrm>
                      <a:off x="0" y="0"/>
                      <a:ext cx="2750820" cy="665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C79">
        <w:rPr>
          <w:b/>
          <w:bCs/>
        </w:rPr>
        <w:t>ViewController: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r w:rsidR="004C710E">
        <w:rPr>
          <w:i/>
          <w:iCs/>
        </w:rPr>
        <w:t>ClientController</w:t>
      </w:r>
      <w:r w:rsidR="004C710E">
        <w:t xml:space="preserve">. </w:t>
      </w:r>
    </w:p>
    <w:p w14:paraId="01001D72" w14:textId="2CC6EE5B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r>
        <w:rPr>
          <w:i/>
          <w:iCs/>
        </w:rPr>
        <w:t>TableView</w:t>
      </w:r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r>
        <w:rPr>
          <w:i/>
          <w:iCs/>
        </w:rPr>
        <w:t>ClientController</w:t>
      </w:r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r w:rsidR="00A33791">
        <w:rPr>
          <w:i/>
          <w:iCs/>
        </w:rPr>
        <w:t>StackPane</w:t>
      </w:r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r w:rsidR="00A33791">
        <w:rPr>
          <w:i/>
          <w:iCs/>
        </w:rPr>
        <w:t>button</w:t>
      </w:r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2B8BDCAC" w14:textId="77777777" w:rsidR="00E32494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8" w:name="_Toc187915443"/>
      <w:r w:rsidRPr="00AE6812">
        <w:rPr>
          <w:b/>
          <w:bCs/>
          <w:color w:val="000000" w:themeColor="text1"/>
          <w:sz w:val="48"/>
          <w:szCs w:val="48"/>
        </w:rPr>
        <w:lastRenderedPageBreak/>
        <w:t>Interfaccia grafica</w:t>
      </w:r>
      <w:bookmarkEnd w:id="8"/>
    </w:p>
    <w:p w14:paraId="15E800C2" w14:textId="357F5EF9" w:rsidR="006E1296" w:rsidRPr="006E1296" w:rsidRDefault="006E1296" w:rsidP="006E1296">
      <w:pPr>
        <w:pStyle w:val="Paragrafoelenco"/>
        <w:numPr>
          <w:ilvl w:val="0"/>
          <w:numId w:val="11"/>
        </w:numPr>
        <w:spacing w:after="0"/>
      </w:pPr>
      <w:r>
        <w:t>Schermata home</w:t>
      </w:r>
    </w:p>
    <w:p w14:paraId="7485AC31" w14:textId="701688D2" w:rsidR="007B1260" w:rsidRDefault="00E32494" w:rsidP="007B1260">
      <w:r w:rsidRPr="00E32494">
        <w:rPr>
          <w:noProof/>
        </w:rPr>
        <w:drawing>
          <wp:inline distT="0" distB="0" distL="0" distR="0" wp14:anchorId="145FD01F" wp14:editId="5536E40D">
            <wp:extent cx="6120130" cy="3567430"/>
            <wp:effectExtent l="0" t="0" r="1270" b="1270"/>
            <wp:docPr id="115897061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611" name="Immagine 11589706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1ED" w14:textId="16186423" w:rsidR="006E1296" w:rsidRPr="00E32494" w:rsidRDefault="006E1296" w:rsidP="007B1260">
      <w:pPr>
        <w:pStyle w:val="Paragrafoelenco"/>
        <w:numPr>
          <w:ilvl w:val="0"/>
          <w:numId w:val="11"/>
        </w:numPr>
        <w:spacing w:after="0"/>
      </w:pPr>
      <w:r>
        <w:t>Schermata per l’aggiunta dei libri</w:t>
      </w:r>
    </w:p>
    <w:p w14:paraId="35085132" w14:textId="7353E247" w:rsidR="00E32494" w:rsidRDefault="00E32494" w:rsidP="007B1260">
      <w:r>
        <w:rPr>
          <w:noProof/>
        </w:rPr>
        <w:drawing>
          <wp:inline distT="0" distB="0" distL="0" distR="0" wp14:anchorId="741CA3B1" wp14:editId="44C1ADD7">
            <wp:extent cx="6119787" cy="3591694"/>
            <wp:effectExtent l="0" t="0" r="1905" b="2540"/>
            <wp:docPr id="174711448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4486" name="Immagine 17471144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"/>
                    <a:stretch/>
                  </pic:blipFill>
                  <pic:spPr bwMode="auto">
                    <a:xfrm>
                      <a:off x="0" y="0"/>
                      <a:ext cx="6120130" cy="35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63CF" w14:textId="77777777" w:rsidR="006E1296" w:rsidRDefault="006E1296" w:rsidP="007B1260"/>
    <w:p w14:paraId="1AE8DF7D" w14:textId="77777777" w:rsidR="006E1296" w:rsidRDefault="006E1296" w:rsidP="007B1260"/>
    <w:p w14:paraId="11CBFC15" w14:textId="77777777" w:rsidR="006E1296" w:rsidRDefault="006E1296" w:rsidP="007B1260"/>
    <w:p w14:paraId="63626A44" w14:textId="4851AFB2" w:rsidR="006E1296" w:rsidRPr="006E1296" w:rsidRDefault="006E1296" w:rsidP="007B1260">
      <w:pPr>
        <w:pStyle w:val="Paragrafoelenco"/>
        <w:numPr>
          <w:ilvl w:val="0"/>
          <w:numId w:val="11"/>
        </w:numPr>
        <w:spacing w:after="0"/>
      </w:pPr>
      <w:r>
        <w:lastRenderedPageBreak/>
        <w:t>Schermata per la ricerca avanzata ed altre operazioni sui libri</w:t>
      </w:r>
    </w:p>
    <w:p w14:paraId="003EDE50" w14:textId="77777777" w:rsidR="006E1296" w:rsidRDefault="00E32494" w:rsidP="007A3E46">
      <w:r>
        <w:rPr>
          <w:noProof/>
        </w:rPr>
        <w:drawing>
          <wp:inline distT="0" distB="0" distL="0" distR="0" wp14:anchorId="1D7EF5A9" wp14:editId="2EDBE3DF">
            <wp:extent cx="6120130" cy="3639820"/>
            <wp:effectExtent l="0" t="0" r="1270" b="5080"/>
            <wp:docPr id="178278741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7410" name="Immagine 178278741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5C71" w14:textId="087E2317" w:rsidR="006E1296" w:rsidRDefault="006E1296" w:rsidP="007A3E46">
      <w:pPr>
        <w:pStyle w:val="Paragrafoelenco"/>
        <w:numPr>
          <w:ilvl w:val="0"/>
          <w:numId w:val="11"/>
        </w:numPr>
        <w:spacing w:after="0"/>
      </w:pPr>
      <w:r>
        <w:t>Schermata per ricerca ed operazioni sui prestiti</w:t>
      </w:r>
      <w:r>
        <w:rPr>
          <w:rStyle w:val="Rimandonotaapidipagina"/>
        </w:rPr>
        <w:footnoteReference w:id="4"/>
      </w:r>
    </w:p>
    <w:p w14:paraId="0F7FA725" w14:textId="00CE2A71" w:rsidR="0095631A" w:rsidRDefault="00E32494" w:rsidP="007A3E46">
      <w:r>
        <w:rPr>
          <w:noProof/>
        </w:rPr>
        <w:drawing>
          <wp:inline distT="0" distB="0" distL="0" distR="0" wp14:anchorId="70BB0649" wp14:editId="630E18D7">
            <wp:extent cx="6120130" cy="3575651"/>
            <wp:effectExtent l="0" t="0" r="1270" b="6350"/>
            <wp:docPr id="118701635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6352" name="Immagine 118701635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"/>
                    <a:stretch/>
                  </pic:blipFill>
                  <pic:spPr bwMode="auto">
                    <a:xfrm>
                      <a:off x="0" y="0"/>
                      <a:ext cx="6136067" cy="35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36D7" w14:textId="77777777" w:rsidR="0095631A" w:rsidRDefault="0095631A" w:rsidP="007A3E46"/>
    <w:p w14:paraId="4A3AC40C" w14:textId="77777777" w:rsidR="00AB2D2B" w:rsidRDefault="00AB2D2B" w:rsidP="007A3E46"/>
    <w:p w14:paraId="3D92CC75" w14:textId="76914199" w:rsidR="00D6278E" w:rsidRDefault="00D6278E" w:rsidP="007A3E46">
      <w:pPr>
        <w:pStyle w:val="Paragrafoelenco"/>
        <w:numPr>
          <w:ilvl w:val="0"/>
          <w:numId w:val="11"/>
        </w:numPr>
        <w:spacing w:after="0"/>
      </w:pPr>
      <w:r>
        <w:lastRenderedPageBreak/>
        <w:t xml:space="preserve">Schermata per la gestione </w:t>
      </w:r>
      <w:r w:rsidR="00110658">
        <w:t>dei clienti</w:t>
      </w:r>
    </w:p>
    <w:p w14:paraId="1C6CE103" w14:textId="77777777" w:rsidR="00110658" w:rsidRDefault="00E32494" w:rsidP="007A3E46">
      <w:r>
        <w:rPr>
          <w:noProof/>
        </w:rPr>
        <w:drawing>
          <wp:inline distT="0" distB="0" distL="0" distR="0" wp14:anchorId="61FEF43C" wp14:editId="5B1F83BF">
            <wp:extent cx="6120130" cy="3639820"/>
            <wp:effectExtent l="0" t="0" r="1270" b="5080"/>
            <wp:docPr id="49366182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1827" name="Immagine 4936618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F4EB" w14:textId="3D11C0F8" w:rsidR="00110658" w:rsidRDefault="00110658" w:rsidP="007A3E46">
      <w:pPr>
        <w:pStyle w:val="Paragrafoelenco"/>
        <w:numPr>
          <w:ilvl w:val="0"/>
          <w:numId w:val="11"/>
        </w:numPr>
        <w:spacing w:after="0"/>
      </w:pPr>
      <w:r>
        <w:t>Schermata per le statistiche del sistema</w:t>
      </w:r>
      <w:r>
        <w:rPr>
          <w:rStyle w:val="Rimandonotaapidipagina"/>
        </w:rPr>
        <w:footnoteReference w:id="5"/>
      </w:r>
    </w:p>
    <w:p w14:paraId="05CE120B" w14:textId="3D8E7009" w:rsidR="00AB2D2B" w:rsidRDefault="00E32494" w:rsidP="007A3E46">
      <w:r>
        <w:rPr>
          <w:noProof/>
        </w:rPr>
        <w:drawing>
          <wp:inline distT="0" distB="0" distL="0" distR="0" wp14:anchorId="657095AA" wp14:editId="4024B423">
            <wp:extent cx="6120130" cy="3639820"/>
            <wp:effectExtent l="0" t="0" r="1270" b="5080"/>
            <wp:docPr id="104517289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72894" name="Immagine 104517289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D52" w14:textId="235E50AB" w:rsidR="00AB2D2B" w:rsidRDefault="003F3C6E" w:rsidP="007A3E46">
      <w:r>
        <w:t xml:space="preserve">La grandezza dei font può variare a seconda del sistema operativo utilizzato. A questo scopo sono state adottate delle misure delle schermate </w:t>
      </w:r>
      <w:r w:rsidR="00C14191">
        <w:t xml:space="preserve">volte a </w:t>
      </w:r>
      <w:r>
        <w:t xml:space="preserve"> ridurre il più possibile questo fenomeno.</w:t>
      </w:r>
    </w:p>
    <w:p w14:paraId="104FD129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9" w:name="_Toc187915444"/>
      <w:r w:rsidRPr="00AE6812">
        <w:rPr>
          <w:b/>
          <w:bCs/>
          <w:color w:val="000000" w:themeColor="text1"/>
          <w:sz w:val="48"/>
          <w:szCs w:val="48"/>
        </w:rPr>
        <w:lastRenderedPageBreak/>
        <w:t>Tecnologie utilizzate</w:t>
      </w:r>
      <w:bookmarkEnd w:id="9"/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133FAA0F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  <w:r w:rsidR="0042753F">
        <w:t xml:space="preserve"> </w:t>
      </w:r>
    </w:p>
    <w:p w14:paraId="13D5B31F" w14:textId="52887404" w:rsid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  <w:r w:rsidR="0042753F">
        <w:t xml:space="preserve"> con kit SceneBuilder per la GUI</w:t>
      </w:r>
    </w:p>
    <w:p w14:paraId="05A000BD" w14:textId="4FF594B7" w:rsidR="0042753F" w:rsidRDefault="0042753F" w:rsidP="0095631A">
      <w:pPr>
        <w:numPr>
          <w:ilvl w:val="0"/>
          <w:numId w:val="6"/>
        </w:numPr>
        <w:jc w:val="both"/>
      </w:pPr>
      <w:r>
        <w:t>Java Mail per la gestione della messagistica di posta elettronica</w:t>
      </w:r>
    </w:p>
    <w:p w14:paraId="76BAABDF" w14:textId="63528585" w:rsidR="0042753F" w:rsidRDefault="0042753F" w:rsidP="0095631A">
      <w:pPr>
        <w:numPr>
          <w:ilvl w:val="0"/>
          <w:numId w:val="6"/>
        </w:numPr>
        <w:jc w:val="both"/>
      </w:pPr>
      <w:r>
        <w:t>Google Gmail come mail provider</w:t>
      </w:r>
    </w:p>
    <w:p w14:paraId="0A41D6D3" w14:textId="0B7CCFA4" w:rsidR="0042753F" w:rsidRPr="0095631A" w:rsidRDefault="0042753F" w:rsidP="0042753F">
      <w:pPr>
        <w:numPr>
          <w:ilvl w:val="0"/>
          <w:numId w:val="6"/>
        </w:numPr>
        <w:jc w:val="both"/>
      </w:pPr>
      <w:r>
        <w:t xml:space="preserve">Istanza di Database relazionale </w:t>
      </w:r>
      <w:r w:rsidR="00984F35">
        <w:t>MySQL</w:t>
      </w:r>
    </w:p>
    <w:p w14:paraId="08456044" w14:textId="686FBBCC" w:rsidR="0095631A" w:rsidRDefault="0042753F" w:rsidP="0095631A">
      <w:pPr>
        <w:numPr>
          <w:ilvl w:val="0"/>
          <w:numId w:val="6"/>
        </w:numPr>
        <w:jc w:val="both"/>
      </w:pPr>
      <w:r>
        <w:t>JUnit5 per i test</w:t>
      </w:r>
    </w:p>
    <w:p w14:paraId="08168B5C" w14:textId="30B9BA29" w:rsidR="00FB56F2" w:rsidRDefault="00FB56F2" w:rsidP="0095631A">
      <w:pPr>
        <w:numPr>
          <w:ilvl w:val="0"/>
          <w:numId w:val="6"/>
        </w:numPr>
        <w:jc w:val="both"/>
      </w:pPr>
      <w:r>
        <w:t xml:space="preserve">Le icone sono state prese da </w:t>
      </w:r>
      <w:proofErr w:type="spellStart"/>
      <w:r>
        <w:rPr>
          <w:i/>
          <w:iCs/>
        </w:rPr>
        <w:t>FlatIcon</w:t>
      </w:r>
      <w:proofErr w:type="spellEnd"/>
    </w:p>
    <w:p w14:paraId="67AAB483" w14:textId="77777777" w:rsidR="00AB2D2B" w:rsidRDefault="00AB2D2B" w:rsidP="00AB2D2B">
      <w:pPr>
        <w:jc w:val="both"/>
      </w:pPr>
    </w:p>
    <w:p w14:paraId="6ED84C3B" w14:textId="3284153B" w:rsidR="007A1D05" w:rsidRPr="00673A50" w:rsidRDefault="0095631A" w:rsidP="0095631A">
      <w:pPr>
        <w:jc w:val="both"/>
        <w:rPr>
          <w:iCs/>
          <w:lang w:val="en-US"/>
        </w:rPr>
      </w:pPr>
      <w:r w:rsidRPr="0095631A">
        <w:rPr>
          <w:b/>
          <w:bCs/>
          <w:iCs/>
        </w:rPr>
        <w:t xml:space="preserve">Macchina e </w:t>
      </w:r>
      <w:r w:rsidR="0042753F">
        <w:rPr>
          <w:b/>
          <w:bCs/>
          <w:iCs/>
        </w:rPr>
        <w:t>IDE</w:t>
      </w:r>
      <w:r w:rsidRPr="0095631A">
        <w:rPr>
          <w:b/>
          <w:bCs/>
          <w:iCs/>
        </w:rPr>
        <w:t>:</w:t>
      </w:r>
      <w:r w:rsidRPr="0095631A">
        <w:rPr>
          <w:iCs/>
        </w:rPr>
        <w:t xml:space="preserve"> il software è stato sviluppato interamente su macchin</w:t>
      </w:r>
      <w:r w:rsidR="0042753F">
        <w:rPr>
          <w:iCs/>
        </w:rPr>
        <w:t>a</w:t>
      </w:r>
      <w:r w:rsidRPr="0095631A">
        <w:rPr>
          <w:iCs/>
        </w:rPr>
        <w:t xml:space="preserve"> Windows 10</w:t>
      </w:r>
      <w:r w:rsidR="0042753F">
        <w:rPr>
          <w:iCs/>
        </w:rPr>
        <w:t xml:space="preserve"> </w:t>
      </w:r>
      <w:r w:rsidR="00262DFF">
        <w:rPr>
          <w:iCs/>
        </w:rPr>
        <w:t>e</w:t>
      </w:r>
      <w:r w:rsidR="0042753F">
        <w:rPr>
          <w:iCs/>
        </w:rPr>
        <w:t xml:space="preserve"> macOS 15, entrambe</w:t>
      </w:r>
      <w:r w:rsidRPr="0095631A">
        <w:rPr>
          <w:iCs/>
        </w:rPr>
        <w:t xml:space="preserve"> con istanza </w:t>
      </w:r>
      <w:r w:rsidR="005D078C">
        <w:rPr>
          <w:iCs/>
        </w:rPr>
        <w:t xml:space="preserve">Server </w:t>
      </w:r>
      <w:r w:rsidRPr="0095631A">
        <w:rPr>
          <w:iCs/>
        </w:rPr>
        <w:t>di MySql8.0 e utilizzando IntelliJ IDEA come ambiente di sviluppo.</w:t>
      </w:r>
      <w:r w:rsidR="0042753F">
        <w:rPr>
          <w:iCs/>
        </w:rPr>
        <w:t xml:space="preserve"> </w:t>
      </w:r>
      <w:r w:rsidRPr="0095631A">
        <w:rPr>
          <w:iCs/>
        </w:rPr>
        <w:t xml:space="preserve"> </w:t>
      </w:r>
      <w:r w:rsidRPr="00673A50">
        <w:rPr>
          <w:iCs/>
          <w:lang w:val="en-US"/>
        </w:rPr>
        <w:t xml:space="preserve">Le query SQL </w:t>
      </w:r>
      <w:proofErr w:type="spellStart"/>
      <w:r w:rsidRPr="00673A50">
        <w:rPr>
          <w:iCs/>
          <w:lang w:val="en-US"/>
        </w:rPr>
        <w:t>sono</w:t>
      </w:r>
      <w:proofErr w:type="spellEnd"/>
      <w:r w:rsidRPr="00673A50">
        <w:rPr>
          <w:iCs/>
          <w:lang w:val="en-US"/>
        </w:rPr>
        <w:t xml:space="preserve"> state </w:t>
      </w:r>
      <w:proofErr w:type="spellStart"/>
      <w:r w:rsidRPr="00673A50">
        <w:rPr>
          <w:iCs/>
          <w:lang w:val="en-US"/>
        </w:rPr>
        <w:t>scritte</w:t>
      </w:r>
      <w:proofErr w:type="spellEnd"/>
      <w:r w:rsidRPr="00673A50">
        <w:rPr>
          <w:iCs/>
          <w:lang w:val="en-US"/>
        </w:rPr>
        <w:t xml:space="preserve"> </w:t>
      </w:r>
      <w:proofErr w:type="spellStart"/>
      <w:r w:rsidRPr="00673A50">
        <w:rPr>
          <w:iCs/>
          <w:lang w:val="en-US"/>
        </w:rPr>
        <w:t>su</w:t>
      </w:r>
      <w:proofErr w:type="spellEnd"/>
      <w:r w:rsidRPr="00673A50">
        <w:rPr>
          <w:iCs/>
          <w:lang w:val="en-US"/>
        </w:rPr>
        <w:t xml:space="preserve"> </w:t>
      </w:r>
      <w:r w:rsidR="00984F35" w:rsidRPr="00673A50">
        <w:rPr>
          <w:iCs/>
          <w:lang w:val="en-US"/>
        </w:rPr>
        <w:t>MySQL</w:t>
      </w:r>
      <w:r w:rsidRPr="00673A50">
        <w:rPr>
          <w:iCs/>
          <w:lang w:val="en-US"/>
        </w:rPr>
        <w:t xml:space="preserve"> WorkBench.</w:t>
      </w:r>
    </w:p>
    <w:p w14:paraId="18842D48" w14:textId="77777777" w:rsidR="007A1D05" w:rsidRPr="00673A50" w:rsidRDefault="007A1D05" w:rsidP="0095631A">
      <w:pPr>
        <w:jc w:val="both"/>
        <w:rPr>
          <w:iCs/>
          <w:lang w:val="en-US"/>
        </w:rPr>
      </w:pPr>
    </w:p>
    <w:p w14:paraId="0C176AED" w14:textId="7BAA6A54" w:rsidR="007A1D05" w:rsidRPr="00673A50" w:rsidRDefault="007A1D05" w:rsidP="007A1D05">
      <w:pPr>
        <w:pStyle w:val="Titolo1"/>
        <w:rPr>
          <w:b/>
          <w:bCs/>
          <w:color w:val="000000" w:themeColor="text1"/>
          <w:sz w:val="48"/>
          <w:szCs w:val="48"/>
          <w:lang w:val="en-US"/>
        </w:rPr>
      </w:pPr>
      <w:bookmarkStart w:id="10" w:name="_Toc187915445"/>
      <w:r w:rsidRPr="00673A50">
        <w:rPr>
          <w:b/>
          <w:bCs/>
          <w:color w:val="000000" w:themeColor="text1"/>
          <w:sz w:val="48"/>
          <w:szCs w:val="48"/>
          <w:lang w:val="en-US"/>
        </w:rPr>
        <w:t xml:space="preserve">Test </w:t>
      </w:r>
      <w:r w:rsidR="00DC4500" w:rsidRPr="00673A50">
        <w:rPr>
          <w:b/>
          <w:bCs/>
          <w:color w:val="000000" w:themeColor="text1"/>
          <w:sz w:val="48"/>
          <w:szCs w:val="48"/>
          <w:lang w:val="en-US"/>
        </w:rPr>
        <w:t>&amp;</w:t>
      </w:r>
      <w:r w:rsidRPr="00673A50">
        <w:rPr>
          <w:b/>
          <w:bCs/>
          <w:color w:val="000000" w:themeColor="text1"/>
          <w:sz w:val="48"/>
          <w:szCs w:val="48"/>
          <w:lang w:val="en-US"/>
        </w:rPr>
        <w:t xml:space="preserve"> Coverage</w:t>
      </w:r>
      <w:bookmarkEnd w:id="10"/>
    </w:p>
    <w:p w14:paraId="243017E7" w14:textId="3D272870" w:rsidR="00DC4500" w:rsidRDefault="007A1D05" w:rsidP="0095631A">
      <w:pPr>
        <w:jc w:val="both"/>
      </w:pPr>
      <w:r>
        <w:t>Data la tipologia di applicativo realizzata, i test sono stati eseguiti sui modelli, sulle classi relative all’implementazione DAO e sulle classi dei messaggi serializzabili.</w:t>
      </w:r>
      <w:r w:rsidR="00262DFF">
        <w:t xml:space="preserve"> Nel caso dei test sul DAO è stato verificato che nelle query di ricerca venissero effettivamente restituiti gli oggetti con le caratteristiche/parametri richiesti.</w:t>
      </w:r>
    </w:p>
    <w:p w14:paraId="11DC0B2C" w14:textId="5A977BFA" w:rsidR="007A1D05" w:rsidRPr="00DC431E" w:rsidRDefault="00DC431E" w:rsidP="00DC431E">
      <w:pPr>
        <w:jc w:val="both"/>
      </w:pPr>
      <w:r>
        <w:rPr>
          <w:noProof/>
        </w:rPr>
        <w:drawing>
          <wp:inline distT="0" distB="0" distL="0" distR="0" wp14:anchorId="389E70FD" wp14:editId="5430A336">
            <wp:extent cx="6120130" cy="2103120"/>
            <wp:effectExtent l="0" t="0" r="1270" b="5080"/>
            <wp:docPr id="1914103754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3754" name="Immagine 19141037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533" cy="212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F39A" w14:textId="1B38AB0C" w:rsidR="00FB4D47" w:rsidRDefault="00FB4D47" w:rsidP="0095631A">
      <w:pPr>
        <w:jc w:val="both"/>
      </w:pPr>
    </w:p>
    <w:p w14:paraId="4F73F946" w14:textId="7A243533" w:rsidR="00DC431E" w:rsidRPr="0095631A" w:rsidRDefault="00DC431E" w:rsidP="0095631A">
      <w:pPr>
        <w:jc w:val="both"/>
      </w:pPr>
    </w:p>
    <w:p w14:paraId="1E00BF9A" w14:textId="7FA1B40A" w:rsidR="0042753F" w:rsidRPr="00AE6812" w:rsidRDefault="0042753F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1" w:name="_Toc187915446"/>
      <w:r w:rsidRPr="00AE6812">
        <w:rPr>
          <w:b/>
          <w:bCs/>
          <w:color w:val="000000" w:themeColor="text1"/>
          <w:sz w:val="48"/>
          <w:szCs w:val="48"/>
        </w:rPr>
        <w:lastRenderedPageBreak/>
        <w:t>Configurazione e Installazione</w:t>
      </w:r>
      <w:bookmarkEnd w:id="11"/>
    </w:p>
    <w:p w14:paraId="07026696" w14:textId="0D64FB48" w:rsidR="0095631A" w:rsidRPr="00FB4D47" w:rsidRDefault="0042753F" w:rsidP="0095631A">
      <w:pPr>
        <w:jc w:val="both"/>
      </w:pPr>
      <w:r>
        <w:t xml:space="preserve">Per funzionare si dovrà prima avviare l’applicativo </w:t>
      </w:r>
      <w:r>
        <w:rPr>
          <w:i/>
          <w:iCs/>
        </w:rPr>
        <w:t xml:space="preserve">Server </w:t>
      </w:r>
      <w:r>
        <w:t>e poi i client (</w:t>
      </w:r>
      <w:r>
        <w:rPr>
          <w:i/>
          <w:iCs/>
        </w:rPr>
        <w:t>LibraryApplication</w:t>
      </w:r>
      <w:r>
        <w:t>)</w:t>
      </w:r>
      <w:r w:rsidR="00FB4D47">
        <w:t xml:space="preserve">. Tutte le informazioni che saranno utilizzate per la configurazione e l’avvio del sistema sono contenute nel file </w:t>
      </w:r>
      <w:r w:rsidR="00FB4D47" w:rsidRPr="00FB4D47">
        <w:rPr>
          <w:color w:val="808080" w:themeColor="background1" w:themeShade="80"/>
        </w:rPr>
        <w:t>config.properties</w:t>
      </w:r>
      <w:r w:rsidR="00FB4D47">
        <w:t xml:space="preserve">: potranno essere modificate direttamente sul file senza andare ad agire direttamente sul codice. </w:t>
      </w:r>
    </w:p>
    <w:p w14:paraId="49A74E55" w14:textId="13DAC724" w:rsidR="00E50BB9" w:rsidRDefault="00FB4D47" w:rsidP="0095631A">
      <w:pPr>
        <w:jc w:val="both"/>
      </w:pPr>
      <w:r>
        <w:t xml:space="preserve">Su tale file si dovrà specificare anche quali credenziali utilizzare sia per l’account di posta elettronica che per </w:t>
      </w:r>
      <w:r w:rsidR="00DC4500">
        <w:t xml:space="preserve">accedere alla base di dati. </w:t>
      </w:r>
      <w:r w:rsidR="00E50BB9">
        <w:t xml:space="preserve">  </w:t>
      </w:r>
    </w:p>
    <w:p w14:paraId="26BB8B14" w14:textId="3C5BB3F6" w:rsidR="00E50BB9" w:rsidRDefault="00DC4500" w:rsidP="0095631A">
      <w:pPr>
        <w:jc w:val="both"/>
      </w:pPr>
      <w:r>
        <w:t>Se la funzionalità di notifica via mail non dovesse funzionare correttamente provare a cambiare rete o le impostazioni del firewall; generalmente non tutte le reti permettono l’uso della porta 587</w:t>
      </w:r>
      <w:r w:rsidR="00E50BB9">
        <w:t xml:space="preserve">. In caso di ulteriori problemi </w:t>
      </w:r>
      <w:r>
        <w:t>utilizzare la funzione</w:t>
      </w:r>
      <w:r w:rsidR="00E50BB9">
        <w:t xml:space="preserve"> di debug offer</w:t>
      </w:r>
      <w:r>
        <w:t>ta dalla libreria</w:t>
      </w:r>
      <w:r w:rsidR="00E50BB9">
        <w:t xml:space="preserve"> “</w:t>
      </w:r>
      <w:r w:rsidR="00E50BB9" w:rsidRPr="00E50BB9">
        <w:rPr>
          <w:i/>
          <w:iCs/>
        </w:rPr>
        <w:t>java.net.mail</w:t>
      </w:r>
      <w:r w:rsidR="00E50BB9">
        <w:t>”.</w:t>
      </w:r>
    </w:p>
    <w:p w14:paraId="0CBDDD4E" w14:textId="22A4D159" w:rsidR="00DC4500" w:rsidRPr="0042753F" w:rsidRDefault="00DC4500" w:rsidP="0095631A">
      <w:pPr>
        <w:jc w:val="both"/>
      </w:pPr>
      <w:r>
        <w:t xml:space="preserve">Per mostrare il funzionamento delle notifiche mail e sistemi di ricerca sono stati tolti i controlli delle date inserite. 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2" w:name="_Toc187915447"/>
      <w:r w:rsidRPr="00AE6812">
        <w:rPr>
          <w:b/>
          <w:bCs/>
          <w:color w:val="000000" w:themeColor="text1"/>
          <w:sz w:val="48"/>
          <w:szCs w:val="48"/>
        </w:rPr>
        <w:t>Considerazioni finali</w:t>
      </w:r>
      <w:bookmarkEnd w:id="12"/>
    </w:p>
    <w:p w14:paraId="3437F275" w14:textId="77777777" w:rsidR="00DC4500" w:rsidRDefault="00E50BB9" w:rsidP="00BE1923">
      <w:pPr>
        <w:jc w:val="both"/>
      </w:pPr>
      <w:r>
        <w:t>Il sistema realizzato rispetta i requisiti di funzionamento ed è stato testato simultaneamente su differenti dispositivi con diversi sistemi operativi,</w:t>
      </w:r>
      <w:r w:rsidR="00DC4500">
        <w:t xml:space="preserve"> non riscontrando problematiche od altre difficoltà durante l’esecuzione.</w:t>
      </w:r>
    </w:p>
    <w:p w14:paraId="55720432" w14:textId="77777777" w:rsidR="00DC431E" w:rsidRDefault="00DC4500" w:rsidP="00BE1923">
      <w:pPr>
        <w:jc w:val="both"/>
      </w:pPr>
      <w:r>
        <w:t>Sono state simulate situazioni di errore di connessione da parte di un client per assicurarsi del corretto funzionamento della funzione di disconnessione sicura</w:t>
      </w:r>
      <w:r w:rsidR="00DC431E">
        <w:t>, dove l</w:t>
      </w:r>
      <w:r>
        <w:t xml:space="preserve">’applicativo server continua l’esecuzione degli altri </w:t>
      </w:r>
      <w:proofErr w:type="spellStart"/>
      <w:r w:rsidRPr="00DC4500">
        <w:rPr>
          <w:i/>
          <w:iCs/>
        </w:rPr>
        <w:t>clientHandler</w:t>
      </w:r>
      <w:proofErr w:type="spellEnd"/>
      <w:r>
        <w:rPr>
          <w:i/>
          <w:iCs/>
        </w:rPr>
        <w:t xml:space="preserve"> </w:t>
      </w:r>
      <w:r w:rsidR="00DC431E">
        <w:t>(attivi)</w:t>
      </w:r>
      <w:r>
        <w:t xml:space="preserve"> senza errori. </w:t>
      </w:r>
    </w:p>
    <w:p w14:paraId="33C35864" w14:textId="4DDA8BC3" w:rsidR="00E50BB9" w:rsidRDefault="00DC4500" w:rsidP="00BE1923">
      <w:pPr>
        <w:jc w:val="both"/>
      </w:pPr>
      <w:r>
        <w:t xml:space="preserve">Anche nell’eventualità </w:t>
      </w:r>
      <w:r w:rsidR="00DC431E">
        <w:t>in cui</w:t>
      </w:r>
      <w:r>
        <w:t xml:space="preserve"> non si riuscissero ad inviare le notifiche via mail delle consegne in ritardo, il programma continuerebbe </w:t>
      </w:r>
      <w:r w:rsidR="00DC431E">
        <w:t>ad eseguire</w:t>
      </w:r>
      <w:r>
        <w:t xml:space="preserve"> senza intaccare le attività di base dell’applicazione.</w:t>
      </w:r>
    </w:p>
    <w:p w14:paraId="2F9D9D7D" w14:textId="77777777" w:rsidR="00DC4500" w:rsidRPr="00DC4500" w:rsidRDefault="00DC4500" w:rsidP="00BE1923">
      <w:pPr>
        <w:jc w:val="both"/>
      </w:pPr>
    </w:p>
    <w:p w14:paraId="3E0C207E" w14:textId="77777777" w:rsidR="00DC4500" w:rsidRPr="007B1260" w:rsidRDefault="00DC4500" w:rsidP="00BE1923">
      <w:pPr>
        <w:jc w:val="both"/>
      </w:pPr>
    </w:p>
    <w:sectPr w:rsidR="00DC4500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6E0E74" w14:textId="77777777" w:rsidR="006E7BCD" w:rsidRDefault="006E7BCD" w:rsidP="00705368">
      <w:pPr>
        <w:spacing w:after="0" w:line="240" w:lineRule="auto"/>
      </w:pPr>
      <w:r>
        <w:separator/>
      </w:r>
    </w:p>
  </w:endnote>
  <w:endnote w:type="continuationSeparator" w:id="0">
    <w:p w14:paraId="4E0469EF" w14:textId="77777777" w:rsidR="006E7BCD" w:rsidRDefault="006E7BCD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7DF7FD" w14:textId="77777777" w:rsidR="006E7BCD" w:rsidRDefault="006E7BCD" w:rsidP="00705368">
      <w:pPr>
        <w:spacing w:after="0" w:line="240" w:lineRule="auto"/>
      </w:pPr>
      <w:r>
        <w:separator/>
      </w:r>
    </w:p>
  </w:footnote>
  <w:footnote w:type="continuationSeparator" w:id="0">
    <w:p w14:paraId="046CA1D3" w14:textId="77777777" w:rsidR="006E7BCD" w:rsidRDefault="006E7BCD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r>
        <w:rPr>
          <w:rFonts w:ascii="Times New Roman" w:hAnsi="Times New Roman" w:cs="Times New Roman"/>
          <w:i/>
          <w:iCs/>
        </w:rPr>
        <w:t>ClientHandler</w:t>
      </w:r>
      <w:r>
        <w:rPr>
          <w:rFonts w:ascii="Times New Roman" w:hAnsi="Times New Roman" w:cs="Times New Roman"/>
        </w:rPr>
        <w:t xml:space="preserve">; si noti che entrambi estendono </w:t>
      </w:r>
      <w:r>
        <w:rPr>
          <w:rFonts w:ascii="Times New Roman" w:hAnsi="Times New Roman" w:cs="Times New Roman"/>
          <w:i/>
          <w:iCs/>
        </w:rPr>
        <w:t>NetworkInterface</w:t>
      </w:r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  <w:footnote w:id="4">
    <w:p w14:paraId="6A14D2DD" w14:textId="684CC51E" w:rsidR="006E1296" w:rsidRPr="006E1296" w:rsidRDefault="006E1296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Il </w:t>
      </w:r>
      <w:r w:rsidRPr="006E1296">
        <w:rPr>
          <w:rFonts w:ascii="Times New Roman" w:hAnsi="Times New Roman" w:cs="Times New Roman"/>
          <w:i/>
          <w:iCs/>
        </w:rPr>
        <w:t>button</w:t>
      </w:r>
      <w:r>
        <w:rPr>
          <w:rFonts w:ascii="Times New Roman" w:hAnsi="Times New Roman" w:cs="Times New Roman"/>
        </w:rPr>
        <w:t xml:space="preserve"> “</w:t>
      </w:r>
      <w:r w:rsidRPr="006E1296">
        <w:rPr>
          <w:rFonts w:ascii="Times New Roman" w:hAnsi="Times New Roman" w:cs="Times New Roman"/>
          <w:i/>
          <w:iCs/>
        </w:rPr>
        <w:t>late alert</w:t>
      </w:r>
      <w:r>
        <w:rPr>
          <w:rFonts w:ascii="Times New Roman" w:hAnsi="Times New Roman" w:cs="Times New Roman"/>
        </w:rPr>
        <w:t>” è quello utilizzato per inviare le e-mail di notifica in tempo reale a tutti quei clienti che non hanno restituito in tempo il libro.</w:t>
      </w:r>
    </w:p>
  </w:footnote>
  <w:footnote w:id="5">
    <w:p w14:paraId="6D24BCF6" w14:textId="0205626C" w:rsidR="00110658" w:rsidRPr="00110658" w:rsidRDefault="0011065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In particolare, la distribuzione dei prestiti per genere, il numero di prestiti per cliente ed infine il numero di prestiti in attivi (non restituiti).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62220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 w:themeColor="background1" w:themeShade="8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4E1C5F"/>
    <w:multiLevelType w:val="hybridMultilevel"/>
    <w:tmpl w:val="556465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  <w:num w:numId="11" w16cid:durableId="19816121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7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50A02"/>
    <w:rsid w:val="00055F86"/>
    <w:rsid w:val="0006357E"/>
    <w:rsid w:val="000B45F2"/>
    <w:rsid w:val="000C17BB"/>
    <w:rsid w:val="000D1134"/>
    <w:rsid w:val="000F32A7"/>
    <w:rsid w:val="000F4FAB"/>
    <w:rsid w:val="00106D40"/>
    <w:rsid w:val="001077A9"/>
    <w:rsid w:val="00110658"/>
    <w:rsid w:val="00127F05"/>
    <w:rsid w:val="00133E9F"/>
    <w:rsid w:val="00140CF1"/>
    <w:rsid w:val="00141DCE"/>
    <w:rsid w:val="001534D4"/>
    <w:rsid w:val="00153D26"/>
    <w:rsid w:val="00160FEC"/>
    <w:rsid w:val="00170AA5"/>
    <w:rsid w:val="00177CF3"/>
    <w:rsid w:val="001A6961"/>
    <w:rsid w:val="001D075F"/>
    <w:rsid w:val="001D2E70"/>
    <w:rsid w:val="001E3067"/>
    <w:rsid w:val="001E719C"/>
    <w:rsid w:val="001F1F6B"/>
    <w:rsid w:val="00203269"/>
    <w:rsid w:val="00213183"/>
    <w:rsid w:val="00214C5B"/>
    <w:rsid w:val="00262DFF"/>
    <w:rsid w:val="002A53FD"/>
    <w:rsid w:val="002A7C4A"/>
    <w:rsid w:val="00300B11"/>
    <w:rsid w:val="00307D3F"/>
    <w:rsid w:val="0032623C"/>
    <w:rsid w:val="00346C79"/>
    <w:rsid w:val="00352F7E"/>
    <w:rsid w:val="003566DC"/>
    <w:rsid w:val="003A5D51"/>
    <w:rsid w:val="003A6233"/>
    <w:rsid w:val="003B0A3F"/>
    <w:rsid w:val="003C0F8A"/>
    <w:rsid w:val="003F3C6E"/>
    <w:rsid w:val="003F79D5"/>
    <w:rsid w:val="00403C87"/>
    <w:rsid w:val="0042753F"/>
    <w:rsid w:val="0046248A"/>
    <w:rsid w:val="00483680"/>
    <w:rsid w:val="00495E66"/>
    <w:rsid w:val="004A4981"/>
    <w:rsid w:val="004A561F"/>
    <w:rsid w:val="004A5D25"/>
    <w:rsid w:val="004C710E"/>
    <w:rsid w:val="00525EF9"/>
    <w:rsid w:val="00535CC8"/>
    <w:rsid w:val="005749D2"/>
    <w:rsid w:val="00576E7B"/>
    <w:rsid w:val="00591103"/>
    <w:rsid w:val="005D078C"/>
    <w:rsid w:val="005D5978"/>
    <w:rsid w:val="005D7899"/>
    <w:rsid w:val="005E385F"/>
    <w:rsid w:val="005F49AF"/>
    <w:rsid w:val="00617870"/>
    <w:rsid w:val="0064027D"/>
    <w:rsid w:val="00673A50"/>
    <w:rsid w:val="00695D81"/>
    <w:rsid w:val="006A6427"/>
    <w:rsid w:val="006A7B84"/>
    <w:rsid w:val="006B0D0F"/>
    <w:rsid w:val="006C30BD"/>
    <w:rsid w:val="006E1296"/>
    <w:rsid w:val="006E2283"/>
    <w:rsid w:val="006E7BCD"/>
    <w:rsid w:val="00705368"/>
    <w:rsid w:val="00707776"/>
    <w:rsid w:val="00745939"/>
    <w:rsid w:val="0075116C"/>
    <w:rsid w:val="0077139C"/>
    <w:rsid w:val="007859E6"/>
    <w:rsid w:val="0079585E"/>
    <w:rsid w:val="007A1D05"/>
    <w:rsid w:val="007A3E46"/>
    <w:rsid w:val="007B1260"/>
    <w:rsid w:val="007D297D"/>
    <w:rsid w:val="007D729F"/>
    <w:rsid w:val="007E3825"/>
    <w:rsid w:val="00823059"/>
    <w:rsid w:val="00826476"/>
    <w:rsid w:val="00853276"/>
    <w:rsid w:val="00877B35"/>
    <w:rsid w:val="008829F0"/>
    <w:rsid w:val="008924B2"/>
    <w:rsid w:val="008961ED"/>
    <w:rsid w:val="008A63ED"/>
    <w:rsid w:val="008B03C8"/>
    <w:rsid w:val="008C2ACA"/>
    <w:rsid w:val="008C541B"/>
    <w:rsid w:val="008D7851"/>
    <w:rsid w:val="008D7883"/>
    <w:rsid w:val="008E5289"/>
    <w:rsid w:val="008F06D4"/>
    <w:rsid w:val="008F6029"/>
    <w:rsid w:val="00914F84"/>
    <w:rsid w:val="0094414E"/>
    <w:rsid w:val="0095631A"/>
    <w:rsid w:val="00984F35"/>
    <w:rsid w:val="00994CF9"/>
    <w:rsid w:val="009A476E"/>
    <w:rsid w:val="009E72D2"/>
    <w:rsid w:val="009F2134"/>
    <w:rsid w:val="009F2AA3"/>
    <w:rsid w:val="009F5C78"/>
    <w:rsid w:val="00A018D2"/>
    <w:rsid w:val="00A1088A"/>
    <w:rsid w:val="00A22986"/>
    <w:rsid w:val="00A33791"/>
    <w:rsid w:val="00A60041"/>
    <w:rsid w:val="00A7342F"/>
    <w:rsid w:val="00AB2D2B"/>
    <w:rsid w:val="00AD398D"/>
    <w:rsid w:val="00AD7D5E"/>
    <w:rsid w:val="00AE6812"/>
    <w:rsid w:val="00B22727"/>
    <w:rsid w:val="00B418FE"/>
    <w:rsid w:val="00B50B52"/>
    <w:rsid w:val="00B669B0"/>
    <w:rsid w:val="00B7100D"/>
    <w:rsid w:val="00BD3CE3"/>
    <w:rsid w:val="00BE1923"/>
    <w:rsid w:val="00C14191"/>
    <w:rsid w:val="00C4029E"/>
    <w:rsid w:val="00C6229F"/>
    <w:rsid w:val="00C8225B"/>
    <w:rsid w:val="00C874D4"/>
    <w:rsid w:val="00CA43BB"/>
    <w:rsid w:val="00CA7C30"/>
    <w:rsid w:val="00CE575F"/>
    <w:rsid w:val="00D5465C"/>
    <w:rsid w:val="00D57351"/>
    <w:rsid w:val="00D605AE"/>
    <w:rsid w:val="00D6278E"/>
    <w:rsid w:val="00D85742"/>
    <w:rsid w:val="00D87504"/>
    <w:rsid w:val="00D923A8"/>
    <w:rsid w:val="00DA5CAE"/>
    <w:rsid w:val="00DC431E"/>
    <w:rsid w:val="00DC4500"/>
    <w:rsid w:val="00DE51DC"/>
    <w:rsid w:val="00E04286"/>
    <w:rsid w:val="00E17150"/>
    <w:rsid w:val="00E32494"/>
    <w:rsid w:val="00E409FD"/>
    <w:rsid w:val="00E50BB9"/>
    <w:rsid w:val="00E5228F"/>
    <w:rsid w:val="00E856B7"/>
    <w:rsid w:val="00EA1FB1"/>
    <w:rsid w:val="00EB4D44"/>
    <w:rsid w:val="00EC47CF"/>
    <w:rsid w:val="00ED15C9"/>
    <w:rsid w:val="00EF7A7A"/>
    <w:rsid w:val="00F02232"/>
    <w:rsid w:val="00F057BF"/>
    <w:rsid w:val="00F200F2"/>
    <w:rsid w:val="00F20E84"/>
    <w:rsid w:val="00F30356"/>
    <w:rsid w:val="00F36E1D"/>
    <w:rsid w:val="00F519BA"/>
    <w:rsid w:val="00F6259A"/>
    <w:rsid w:val="00F81569"/>
    <w:rsid w:val="00F844CB"/>
    <w:rsid w:val="00F8776D"/>
    <w:rsid w:val="00FA2399"/>
    <w:rsid w:val="00FB1C36"/>
    <w:rsid w:val="00FB41F6"/>
    <w:rsid w:val="00FB4D47"/>
    <w:rsid w:val="00FB56F2"/>
    <w:rsid w:val="00FD204C"/>
    <w:rsid w:val="00FE0482"/>
    <w:rsid w:val="00FE4DB4"/>
    <w:rsid w:val="00FF5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  <w:style w:type="character" w:styleId="Collegamentoipertestuale">
    <w:name w:val="Hyperlink"/>
    <w:basedOn w:val="Carpredefinitoparagrafo"/>
    <w:uiPriority w:val="99"/>
    <w:unhideWhenUsed/>
    <w:rsid w:val="009F213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F2134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8F06D4"/>
    <w:pPr>
      <w:spacing w:before="480" w:after="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06D4"/>
    <w:pPr>
      <w:spacing w:before="120" w:after="0"/>
    </w:pPr>
    <w:rPr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8F06D4"/>
    <w:pPr>
      <w:spacing w:before="120" w:after="0"/>
      <w:ind w:left="220"/>
    </w:pPr>
    <w:rPr>
      <w:b/>
      <w:bCs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8F06D4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8F06D4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8F06D4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8F06D4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8F06D4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8F06D4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8F06D4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0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0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0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1504</TotalTime>
  <Pages>19</Pages>
  <Words>2555</Words>
  <Characters>14567</Characters>
  <Application>Microsoft Office Word</Application>
  <DocSecurity>0</DocSecurity>
  <Lines>121</Lines>
  <Paragraphs>34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111</cp:revision>
  <dcterms:created xsi:type="dcterms:W3CDTF">2024-10-29T07:41:00Z</dcterms:created>
  <dcterms:modified xsi:type="dcterms:W3CDTF">2025-01-16T16:18:00Z</dcterms:modified>
</cp:coreProperties>
</file>